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2726"/>
        <w:gridCol w:w="2966"/>
        <w:gridCol w:w="2682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center"/>
              <w:rPr>
                <w:lang w:val="pl-PL"/>
              </w:rPr>
            </w:pPr>
            <w:r>
              <w:rPr>
                <w:rFonts w:ascii="Tahoma" w:hAnsi="Tahoma" w:cs="Tahoma"/>
                <w:b/>
                <w:bCs/>
                <w:lang w:val="pl-PL"/>
              </w:rPr>
              <w:t>RUNDA 1 30/31.07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center"/>
              <w:rPr>
                <w:lang w:val="pl-PL"/>
              </w:rPr>
            </w:pPr>
            <w:r>
              <w:rPr>
                <w:rFonts w:ascii="Tahoma" w:hAnsi="Tahoma" w:cs="Tahoma"/>
                <w:b/>
                <w:bCs/>
                <w:lang w:val="pl-PL"/>
              </w:rPr>
              <w:t>RUNDA 2  6/7.08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1  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31.07 godz 17.00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9   6.08.godz 17.00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ZRYW KRÓLÓWKA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3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TRZCIANA 2000</w:t>
            </w:r>
            <w:r>
              <w:rPr>
                <w:rFonts w:eastAsia="Calibri"/>
                <w:b/>
                <w:bCs/>
                <w:i/>
                <w:iCs/>
                <w:szCs w:val="18"/>
                <w:lang w:val="pl-PL" w:eastAsia="en-US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TRZCIANA 2000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4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NAPRZÓD SOBOLÓW   0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2  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23.07 godz. 16.00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0 07.08 godz 17.00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POLANKA NIESZKOWICE   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GÓRNIK SIEDLEC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    3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GÓRNIK SIEDLEC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 3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RABA KSIĄŻNICE        0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left"/>
              <w:rPr>
                <w:lang w:val="pl-PL"/>
              </w:rPr>
            </w:pPr>
            <w:r>
              <w:rPr>
                <w:rFonts w:ascii="Tahoma" w:hAnsi="Tahoma" w:cs="Tahoma"/>
                <w:b/>
                <w:bCs/>
                <w:lang w:val="pl-PL"/>
              </w:rPr>
              <w:t>RUNDA 3      24.08  17.30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3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1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7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CZARNI KOBYLE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2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BESKID ŻEGOCINA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           0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GÓRNIK SIEDLEC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3   k 4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BESKID ŻEGOCINA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4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CERAMIKA MUCHÓWKA   3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TRZCIANA 2000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3    k3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center"/>
              <w:rPr>
                <w:rFonts w:hint="default"/>
                <w:lang w:val="pl-PL"/>
              </w:rPr>
            </w:pPr>
            <w:r>
              <w:rPr>
                <w:rFonts w:ascii="Tahoma" w:hAnsi="Tahoma" w:cs="Tahoma"/>
                <w:b/>
                <w:bCs/>
                <w:lang w:val="pl-PL"/>
              </w:rPr>
              <w:t>PÓŁFINAŁ</w:t>
            </w:r>
            <w:r>
              <w:rPr>
                <w:rFonts w:hint="default" w:ascii="Tahoma" w:hAnsi="Tahoma" w:cs="Tahoma"/>
                <w:b/>
                <w:bCs/>
                <w:lang w:val="pl-PL"/>
              </w:rPr>
              <w:t xml:space="preserve"> 7.09.16.30</w:t>
            </w:r>
          </w:p>
        </w:tc>
        <w:tc>
          <w:tcPr>
            <w:tcW w:w="2895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4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31.07 godz 13.00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27.08. godz 16.00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8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21</w:t>
            </w:r>
          </w:p>
        </w:tc>
        <w:tc>
          <w:tcPr>
            <w:tcW w:w="2895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GRYF CHRONÓW      1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MACIERZ LIPNICA                      0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 xml:space="preserve">CERAMIKA MUCHÓWKA </w:t>
            </w:r>
            <w:r>
              <w:rPr>
                <w:rFonts w:hint="default"/>
                <w:b/>
                <w:bCs/>
                <w:i/>
                <w:iCs/>
                <w:lang w:val="pl-PL"/>
              </w:rPr>
              <w:t xml:space="preserve">    1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GÓRNIK SIEDLEC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                0</w:t>
            </w: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center"/>
              <w:rPr>
                <w:rFonts w:hint="default"/>
                <w:lang w:val="pl-PL"/>
              </w:rPr>
            </w:pPr>
            <w:r>
              <w:rPr>
                <w:rFonts w:ascii="Tahoma" w:hAnsi="Tahoma" w:cs="Tahoma"/>
                <w:b/>
                <w:bCs/>
                <w:lang w:val="pl-PL"/>
              </w:rPr>
              <w:t>FINAŁ</w:t>
            </w:r>
            <w:r>
              <w:rPr>
                <w:rFonts w:hint="default" w:ascii="Tahoma" w:hAnsi="Tahoma" w:cs="Tahoma"/>
                <w:b/>
                <w:bCs/>
                <w:lang w:val="pl-PL"/>
              </w:rPr>
              <w:t xml:space="preserve"> 21.09 16.00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MACIERZ LIPNICA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11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BŁYSKAWICA PROSZÓWKI 2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BŁYSKAWICA PROSZÓWKI</w:t>
            </w:r>
            <w:r>
              <w:rPr>
                <w:rFonts w:hint="default"/>
                <w:b/>
                <w:bCs/>
                <w:i/>
                <w:iCs/>
                <w:lang w:val="pl-PL"/>
              </w:rPr>
              <w:t xml:space="preserve"> 4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BŁYSKAWICA PROSZÓWKI</w:t>
            </w:r>
            <w:r>
              <w:rPr>
                <w:rFonts w:hint="default"/>
                <w:b/>
                <w:bCs/>
                <w:i/>
                <w:iCs/>
                <w:lang w:val="pl-PL"/>
              </w:rPr>
              <w:t xml:space="preserve"> 5</w:t>
            </w: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5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31.07.godz 16.00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3 6.08.godz 17.00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9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22</w:t>
            </w: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b/>
                <w:bCs/>
                <w:i/>
                <w:iCs/>
                <w:lang w:val="pl-PL"/>
              </w:rPr>
              <w:t>BŁYSKAWICA PROSZÓWKI</w:t>
            </w:r>
            <w:r>
              <w:rPr>
                <w:rFonts w:hint="default"/>
                <w:b/>
                <w:bCs/>
                <w:i/>
                <w:iCs/>
                <w:lang w:val="pl-PL"/>
              </w:rPr>
              <w:t xml:space="preserve">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HUSARIA ŁAPCZYCA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3    k 3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ORZEŁ CIKOWICE</w:t>
            </w:r>
            <w:r>
              <w:rPr>
                <w:rFonts w:eastAsia="Calibri"/>
                <w:b/>
                <w:bCs/>
                <w:i/>
                <w:iCs/>
                <w:szCs w:val="18"/>
                <w:lang w:val="pl-PL" w:eastAsia="en-US"/>
              </w:rPr>
              <w:t>1   k 7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ORZEŁ CIKOWICE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1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ORZEŁ CIKOWICE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0</w:t>
            </w:r>
          </w:p>
        </w:tc>
        <w:tc>
          <w:tcPr>
            <w:tcW w:w="289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BKS BOCHNI</w:t>
            </w:r>
            <w:r>
              <w:rPr>
                <w:i/>
                <w:iCs/>
                <w:lang w:val="pl-PL"/>
              </w:rPr>
              <w:t>A</w:t>
            </w:r>
            <w:r>
              <w:rPr>
                <w:rFonts w:hint="default"/>
                <w:i/>
                <w:iCs/>
                <w:lang w:val="pl-PL"/>
              </w:rPr>
              <w:t xml:space="preserve">                         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ORZEŁ CIKOWICE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3   k 4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GKS DRWINIA     1  k 6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WKS SZRENIAWA</w:t>
            </w:r>
            <w:r>
              <w:rPr>
                <w:rFonts w:hint="default"/>
                <w:b/>
                <w:bCs/>
                <w:i/>
                <w:iCs/>
                <w:lang w:val="pl-PL"/>
              </w:rPr>
              <w:t xml:space="preserve">   0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BKS BOCHNI</w:t>
            </w:r>
            <w:r>
              <w:rPr>
                <w:i/>
                <w:iCs/>
                <w:lang w:val="pl-PL"/>
              </w:rPr>
              <w:t xml:space="preserve">A </w:t>
            </w:r>
            <w:r>
              <w:rPr>
                <w:rFonts w:hint="default"/>
                <w:i/>
                <w:iCs/>
                <w:lang w:val="pl-PL"/>
              </w:rPr>
              <w:t xml:space="preserve">   4</w:t>
            </w:r>
          </w:p>
        </w:tc>
        <w:tc>
          <w:tcPr>
            <w:tcW w:w="2895" w:type="dxa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6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29.07 godz 18.30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20</w:t>
            </w:r>
          </w:p>
        </w:tc>
        <w:tc>
          <w:tcPr>
            <w:tcW w:w="2682" w:type="dxa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CUKIERKI BOCHNIA       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BŁĘKITNI KRZECZÓW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    1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hint="default"/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BKS OLDBOYS</w:t>
            </w:r>
            <w:r>
              <w:rPr>
                <w:rFonts w:hint="default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 1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BŁĘKITNI KRZECZÓW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1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WKS SZRENIAWA          7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BKS BOCHNI</w:t>
            </w:r>
            <w:r>
              <w:rPr>
                <w:i/>
                <w:iCs/>
                <w:lang w:val="pl-PL"/>
              </w:rPr>
              <w:t xml:space="preserve">A  </w:t>
            </w:r>
            <w:r>
              <w:rPr>
                <w:rFonts w:hint="default"/>
                <w:i/>
                <w:iCs/>
                <w:lang w:val="pl-PL"/>
              </w:rPr>
              <w:t>7</w:t>
            </w:r>
            <w:r>
              <w:rPr>
                <w:i/>
                <w:iCs/>
                <w:lang w:val="pl-PL"/>
              </w:rPr>
              <w:t xml:space="preserve">     </w:t>
            </w:r>
          </w:p>
        </w:tc>
        <w:tc>
          <w:tcPr>
            <w:tcW w:w="2682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7 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31.07, godz 17.00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5</w:t>
            </w:r>
          </w:p>
        </w:tc>
        <w:tc>
          <w:tcPr>
            <w:tcW w:w="2966" w:type="dxa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ŻUBR GAWŁÓWEK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3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GKS II DRWINIA        0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GKS II DRWINIA       5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BKS BOCHNI</w:t>
            </w:r>
            <w:r>
              <w:rPr>
                <w:i/>
                <w:iCs/>
                <w:lang w:val="pl-PL"/>
              </w:rPr>
              <w:t>A       1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MECZ NR 8 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30.07 godz 16.30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MECZ NR 1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6  6.08.godz. 17.00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BKS OLDBOYS                             4</w:t>
            </w:r>
          </w:p>
        </w:tc>
        <w:tc>
          <w:tcPr>
            <w:tcW w:w="272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>BKS OLDBOYS</w:t>
            </w:r>
            <w:r>
              <w:rPr>
                <w:rFonts w:eastAsia="Calibri"/>
                <w:b/>
                <w:bCs/>
                <w:i/>
                <w:iCs/>
                <w:szCs w:val="18"/>
                <w:lang w:val="pl-PL" w:eastAsia="en-US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rFonts w:ascii="Calibri" w:hAnsi="Calibri"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PROMIEŃ MIKLUSZOWICE</w:t>
            </w:r>
            <w:r>
              <w:rPr>
                <w:rFonts w:eastAsia="Calibri"/>
                <w:b/>
                <w:bCs/>
                <w:i/>
                <w:iCs/>
                <w:sz w:val="18"/>
                <w:szCs w:val="18"/>
                <w:lang w:val="pl-PL" w:eastAsia="en-US"/>
              </w:rPr>
              <w:t xml:space="preserve">    3</w:t>
            </w:r>
          </w:p>
        </w:tc>
        <w:tc>
          <w:tcPr>
            <w:tcW w:w="272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 w:val="0"/>
              <w:jc w:val="both"/>
              <w:rPr>
                <w:lang w:val="pl-PL"/>
              </w:rPr>
            </w:pPr>
            <w:r>
              <w:rPr>
                <w:b/>
                <w:bCs/>
                <w:i/>
                <w:iCs/>
                <w:lang w:val="pl-PL"/>
              </w:rPr>
              <w:t>GOSIR-NOVI     1</w:t>
            </w:r>
          </w:p>
        </w:tc>
        <w:tc>
          <w:tcPr>
            <w:tcW w:w="2966" w:type="dxa"/>
            <w:tcBorders>
              <w:top w:val="nil"/>
              <w:left w:val="single" w:color="000000" w:sz="12" w:space="0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</w:pPr>
          </w:p>
        </w:tc>
      </w:tr>
    </w:tbl>
    <w:p>
      <w:pPr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*Istnieje możliwość rozegrania meczów w innym terminie po uzgodnieniu przez oba zespoły.</w:t>
      </w:r>
    </w:p>
    <w:sectPr>
      <w:headerReference r:id="rId3" w:type="default"/>
      <w:pgSz w:w="16838" w:h="11906" w:orient="landscape"/>
      <w:pgMar w:top="1800" w:right="1440" w:bottom="1800" w:left="1440" w:header="720" w:footer="0" w:gutter="0"/>
      <w:cols w:space="708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  <w:bCs/>
        <w:i/>
        <w:iCs/>
        <w:sz w:val="52"/>
        <w:szCs w:val="52"/>
        <w:lang w:val="pl-PL"/>
      </w:rPr>
    </w:pPr>
    <w:r>
      <w:rPr>
        <w:b/>
        <w:bCs/>
        <w:i/>
        <w:iCs/>
        <w:sz w:val="52"/>
        <w:szCs w:val="52"/>
        <w:lang w:val="pl-PL"/>
      </w:rPr>
      <w:t>Puchar Polski   Bochnia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2"/>
  </w:compat>
  <w:rsids>
    <w:rsidRoot w:val="00F02257"/>
    <w:rsid w:val="00056F27"/>
    <w:rsid w:val="003B5DBF"/>
    <w:rsid w:val="00F02257"/>
    <w:rsid w:val="0C5744DA"/>
    <w:rsid w:val="51E476C9"/>
    <w:rsid w:val="778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header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">
    <w:name w:val="List"/>
    <w:basedOn w:val="4"/>
    <w:qFormat/>
    <w:uiPriority w:val="0"/>
    <w:rPr>
      <w:rFonts w:cs="Mangal"/>
    </w:rPr>
  </w:style>
  <w:style w:type="table" w:styleId="7">
    <w:name w:val="Table Grid"/>
    <w:basedOn w:val="3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aption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Mangal"/>
    </w:rPr>
  </w:style>
  <w:style w:type="paragraph" w:customStyle="1" w:styleId="10">
    <w:name w:val="Główka i stopka"/>
    <w:basedOn w:val="1"/>
    <w:qFormat/>
    <w:uiPriority w:val="0"/>
  </w:style>
  <w:style w:type="paragraph" w:customStyle="1" w:styleId="11">
    <w:name w:val="Footer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2">
    <w:name w:val="Header1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1498</Characters>
  <Lines>12</Lines>
  <Paragraphs>3</Paragraphs>
  <TotalTime>0</TotalTime>
  <ScaleCrop>false</ScaleCrop>
  <LinksUpToDate>false</LinksUpToDate>
  <CharactersWithSpaces>1744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2022-07-13T19:48:00Z</dcterms:created>
  <dc:creator>Janusz Czaja</dc:creator>
  <cp:lastModifiedBy>Janusz Czaja</cp:lastModifiedBy>
  <cp:lastPrinted>2022-07-21T06:09:00Z</cp:lastPrinted>
  <dcterms:modified xsi:type="dcterms:W3CDTF">2022-09-22T06:14:37Z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0FF7333E489C4ED68DF64BCDA41F43A9</vt:lpwstr>
  </property>
  <property fmtid="{D5CDD505-2E9C-101B-9397-08002B2CF9AE}" pid="3" name="KSOProductBuildVer">
    <vt:lpwstr>1045-11.2.0.11306</vt:lpwstr>
  </property>
</Properties>
</file>