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7D71" w14:textId="77777777" w:rsidR="00486ECF" w:rsidRPr="004259BD" w:rsidRDefault="00486ECF" w:rsidP="00486ECF">
      <w:pPr>
        <w:jc w:val="center"/>
        <w:rPr>
          <w:rFonts w:asciiTheme="minorHAnsi" w:eastAsia="Play" w:hAnsiTheme="minorHAnsi" w:cstheme="minorHAnsi"/>
          <w:b/>
          <w:sz w:val="24"/>
          <w:szCs w:val="24"/>
        </w:rPr>
      </w:pPr>
    </w:p>
    <w:p w14:paraId="0C34DE4F" w14:textId="78F534C6" w:rsidR="006538F8" w:rsidRPr="009C7553" w:rsidRDefault="00A371BC" w:rsidP="00A40016">
      <w:pPr>
        <w:spacing w:after="0" w:line="360" w:lineRule="auto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Konferencja Szkoleniowa Małopolskiego Związku Piłki Nożnej</w:t>
      </w:r>
    </w:p>
    <w:p w14:paraId="6341345F" w14:textId="77777777" w:rsidR="00A371BC" w:rsidRDefault="00A371BC" w:rsidP="00A371BC">
      <w:pPr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The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Future</w:t>
      </w:r>
      <w:proofErr w:type="spellEnd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of Football  – </w:t>
      </w:r>
      <w:r w:rsidR="006538F8">
        <w:rPr>
          <w:rFonts w:asciiTheme="minorHAnsi" w:hAnsiTheme="minorHAnsi" w:cstheme="minorHAnsi"/>
          <w:b/>
          <w:bCs/>
          <w:i/>
          <w:iCs/>
          <w:sz w:val="32"/>
          <w:szCs w:val="32"/>
        </w:rPr>
        <w:t>„</w:t>
      </w:r>
      <w:r w:rsidRPr="00A371BC">
        <w:rPr>
          <w:rFonts w:asciiTheme="minorHAnsi" w:hAnsiTheme="minorHAnsi" w:cstheme="minorHAnsi"/>
          <w:b/>
          <w:bCs/>
          <w:i/>
          <w:iCs/>
          <w:sz w:val="32"/>
          <w:szCs w:val="32"/>
        </w:rPr>
        <w:t>trenujże w końcu tak, jak chcesz grać</w:t>
      </w:r>
      <w:r w:rsidR="006538F8">
        <w:rPr>
          <w:rFonts w:asciiTheme="minorHAnsi" w:hAnsiTheme="minorHAnsi" w:cstheme="minorHAnsi"/>
          <w:b/>
          <w:bCs/>
          <w:i/>
          <w:iCs/>
          <w:sz w:val="32"/>
          <w:szCs w:val="32"/>
        </w:rPr>
        <w:t>”</w:t>
      </w:r>
    </w:p>
    <w:p w14:paraId="5A00DF5E" w14:textId="14361446" w:rsidR="006538F8" w:rsidRPr="006538F8" w:rsidRDefault="006538F8" w:rsidP="00A40016">
      <w:pPr>
        <w:spacing w:after="240" w:line="360" w:lineRule="auto"/>
        <w:jc w:val="center"/>
        <w:rPr>
          <w:rFonts w:asciiTheme="minorHAnsi" w:eastAsia="Play" w:hAnsiTheme="minorHAnsi" w:cstheme="minorHAnsi"/>
          <w:b/>
          <w:color w:val="0070C0"/>
          <w:sz w:val="32"/>
          <w:szCs w:val="32"/>
        </w:rPr>
      </w:pPr>
      <w:r w:rsidRPr="006538F8">
        <w:rPr>
          <w:rFonts w:asciiTheme="minorHAnsi" w:eastAsia="Play" w:hAnsiTheme="minorHAnsi" w:cstheme="minorHAnsi"/>
          <w:b/>
          <w:color w:val="0070C0"/>
          <w:sz w:val="32"/>
          <w:szCs w:val="32"/>
        </w:rPr>
        <w:t>TAURON ARENA KRAKÓW -</w:t>
      </w:r>
      <w:r w:rsidR="00A371BC" w:rsidRPr="006538F8">
        <w:rPr>
          <w:rFonts w:asciiTheme="minorHAnsi" w:eastAsia="Play" w:hAnsiTheme="minorHAnsi" w:cstheme="minorHAnsi"/>
          <w:b/>
          <w:color w:val="0070C0"/>
          <w:sz w:val="32"/>
          <w:szCs w:val="32"/>
        </w:rPr>
        <w:t xml:space="preserve"> 18.12.2021 r. </w:t>
      </w:r>
    </w:p>
    <w:p w14:paraId="6E85FB14" w14:textId="7345B982" w:rsidR="00A371BC" w:rsidRPr="00120C1D" w:rsidRDefault="00A371BC" w:rsidP="00A40016">
      <w:pPr>
        <w:spacing w:after="240"/>
        <w:ind w:firstLine="708"/>
        <w:jc w:val="both"/>
        <w:rPr>
          <w:color w:val="222222"/>
        </w:rPr>
      </w:pPr>
      <w:bookmarkStart w:id="0" w:name="_Hlk9538844"/>
      <w:r w:rsidRPr="00F369E7">
        <w:t xml:space="preserve">Konferencja </w:t>
      </w:r>
      <w:r w:rsidR="008C13FA" w:rsidRPr="00F369E7">
        <w:t>organizowana przez</w:t>
      </w:r>
      <w:r w:rsidRPr="00F369E7">
        <w:t xml:space="preserve"> MZPN to coroczne</w:t>
      </w:r>
      <w:r w:rsidR="00BF6246" w:rsidRPr="00F369E7">
        <w:t xml:space="preserve"> </w:t>
      </w:r>
      <w:r w:rsidRPr="00F369E7">
        <w:t xml:space="preserve">wydarzenie skierowane do </w:t>
      </w:r>
      <w:r w:rsidR="00F32261" w:rsidRPr="00F369E7">
        <w:t xml:space="preserve">licencjonowanych </w:t>
      </w:r>
      <w:r w:rsidRPr="00F369E7">
        <w:t>trenerów piłki nożnej</w:t>
      </w:r>
      <w:bookmarkEnd w:id="0"/>
      <w:r w:rsidRPr="00F369E7">
        <w:t>. Celem konferencji jest poszerzenie wiedzy z zakresu szkolenia piłkarskiego, wymiana doświadczeń oraz integracja środowiska trenerskie</w:t>
      </w:r>
      <w:r w:rsidR="00AB0C3F" w:rsidRPr="00F369E7">
        <w:t>go</w:t>
      </w:r>
      <w:r w:rsidRPr="00120C1D">
        <w:rPr>
          <w:color w:val="222222"/>
        </w:rPr>
        <w:t>.</w:t>
      </w:r>
      <w:r w:rsidR="008C13FA" w:rsidRPr="00120C1D">
        <w:rPr>
          <w:color w:val="222222"/>
        </w:rPr>
        <w:t xml:space="preserve"> </w:t>
      </w:r>
    </w:p>
    <w:p w14:paraId="24FE179E" w14:textId="77777777" w:rsidR="00B45463" w:rsidRPr="00B45463" w:rsidRDefault="006538F8" w:rsidP="00B45463">
      <w:pPr>
        <w:ind w:firstLine="708"/>
        <w:jc w:val="both"/>
        <w:rPr>
          <w:rFonts w:eastAsia="Arial"/>
          <w:b/>
          <w:bCs/>
          <w:color w:val="000000"/>
          <w:highlight w:val="white"/>
        </w:rPr>
      </w:pPr>
      <w:r w:rsidRPr="00120C1D">
        <w:rPr>
          <w:rFonts w:eastAsia="Arial"/>
          <w:bCs/>
          <w:color w:val="000000"/>
          <w:highlight w:val="white"/>
        </w:rPr>
        <w:t>K</w:t>
      </w:r>
      <w:r w:rsidR="00A371BC" w:rsidRPr="00120C1D">
        <w:rPr>
          <w:rFonts w:eastAsia="Arial"/>
          <w:color w:val="000000"/>
          <w:highlight w:val="white"/>
        </w:rPr>
        <w:t>onferencja</w:t>
      </w:r>
      <w:r w:rsidRPr="00120C1D">
        <w:rPr>
          <w:rFonts w:eastAsia="Arial"/>
          <w:color w:val="000000"/>
          <w:highlight w:val="white"/>
        </w:rPr>
        <w:t xml:space="preserve"> „</w:t>
      </w:r>
      <w:r w:rsidR="00B45463" w:rsidRPr="00B45463">
        <w:rPr>
          <w:rFonts w:eastAsia="Arial"/>
          <w:i/>
          <w:iCs/>
          <w:color w:val="000000"/>
          <w:highlight w:val="white"/>
        </w:rPr>
        <w:t xml:space="preserve">The </w:t>
      </w:r>
      <w:proofErr w:type="spellStart"/>
      <w:r w:rsidR="00B45463" w:rsidRPr="00B45463">
        <w:rPr>
          <w:rFonts w:eastAsia="Arial"/>
          <w:i/>
          <w:iCs/>
          <w:color w:val="000000"/>
          <w:highlight w:val="white"/>
        </w:rPr>
        <w:t>Future</w:t>
      </w:r>
      <w:proofErr w:type="spellEnd"/>
      <w:r w:rsidR="00B45463" w:rsidRPr="00B45463">
        <w:rPr>
          <w:rFonts w:eastAsia="Arial"/>
          <w:i/>
          <w:iCs/>
          <w:color w:val="000000"/>
          <w:highlight w:val="white"/>
        </w:rPr>
        <w:t xml:space="preserve"> of Football</w:t>
      </w:r>
      <w:r w:rsidR="00B45463">
        <w:rPr>
          <w:rFonts w:eastAsia="Arial"/>
          <w:color w:val="000000"/>
          <w:highlight w:val="white"/>
        </w:rPr>
        <w:t xml:space="preserve"> - </w:t>
      </w:r>
      <w:r w:rsidRPr="00120C1D">
        <w:rPr>
          <w:rFonts w:eastAsia="Arial"/>
          <w:i/>
          <w:color w:val="000000"/>
          <w:highlight w:val="white"/>
        </w:rPr>
        <w:t>trenujże w końcu tak, jak chcesz grać</w:t>
      </w:r>
      <w:r w:rsidRPr="00120C1D">
        <w:rPr>
          <w:rFonts w:eastAsia="Arial"/>
          <w:color w:val="000000"/>
          <w:highlight w:val="white"/>
        </w:rPr>
        <w:t>”</w:t>
      </w:r>
      <w:r w:rsidR="00A371BC" w:rsidRPr="00120C1D">
        <w:rPr>
          <w:rFonts w:eastAsia="Arial"/>
          <w:color w:val="000000"/>
          <w:highlight w:val="white"/>
        </w:rPr>
        <w:t xml:space="preserve"> </w:t>
      </w:r>
      <w:r w:rsidR="00A371BC" w:rsidRPr="00120C1D">
        <w:rPr>
          <w:rFonts w:eastAsia="Arial"/>
          <w:highlight w:val="white"/>
        </w:rPr>
        <w:t>poświęcona zagadnieniom taktycznym, motorycznym i psychologicznym współczesnej gry w piłkę nożną</w:t>
      </w:r>
      <w:r w:rsidRPr="00120C1D">
        <w:rPr>
          <w:rFonts w:eastAsia="Arial"/>
          <w:highlight w:val="white"/>
        </w:rPr>
        <w:t xml:space="preserve"> odbędzie</w:t>
      </w:r>
      <w:r w:rsidR="00FB2583" w:rsidRPr="00120C1D">
        <w:rPr>
          <w:rFonts w:eastAsia="Arial"/>
          <w:highlight w:val="white"/>
        </w:rPr>
        <w:t xml:space="preserve"> się</w:t>
      </w:r>
      <w:r w:rsidR="00B45463">
        <w:rPr>
          <w:rFonts w:eastAsia="Arial"/>
          <w:highlight w:val="white"/>
        </w:rPr>
        <w:t xml:space="preserve"> </w:t>
      </w:r>
      <w:r w:rsidRPr="00120C1D">
        <w:rPr>
          <w:rFonts w:eastAsia="Arial"/>
          <w:b/>
          <w:bCs/>
          <w:color w:val="000000"/>
          <w:highlight w:val="white"/>
        </w:rPr>
        <w:t>18 grudnia br. (sobota) w krakowskiej Tauron Arenie.</w:t>
      </w:r>
    </w:p>
    <w:p w14:paraId="42DCCADC" w14:textId="77777777" w:rsidR="00A33E10" w:rsidRPr="00120C1D" w:rsidRDefault="00A33E10" w:rsidP="006538F8">
      <w:pPr>
        <w:ind w:firstLine="708"/>
        <w:jc w:val="both"/>
      </w:pPr>
      <w:r w:rsidRPr="00120C1D">
        <w:t xml:space="preserve">W przypadku zmian sytuacji epidemiologicznej </w:t>
      </w:r>
      <w:r w:rsidR="00B45463">
        <w:t xml:space="preserve">związanej z pandemią Covid-19 </w:t>
      </w:r>
      <w:r w:rsidR="00B45463" w:rsidRPr="00120C1D">
        <w:t>w kraju</w:t>
      </w:r>
      <w:r w:rsidR="00B45463">
        <w:t xml:space="preserve"> </w:t>
      </w:r>
      <w:r w:rsidR="001E6228">
        <w:t xml:space="preserve">Organizator zastrzega sobie </w:t>
      </w:r>
      <w:r w:rsidRPr="00120C1D">
        <w:t xml:space="preserve">prawo do przeprowadzenia konferencji w formie </w:t>
      </w:r>
      <w:r w:rsidRPr="006547F2">
        <w:rPr>
          <w:b/>
          <w:bCs/>
          <w:i/>
          <w:iCs/>
        </w:rPr>
        <w:t>online.</w:t>
      </w:r>
    </w:p>
    <w:p w14:paraId="2B5F382F" w14:textId="7B534E7E" w:rsidR="006547F2" w:rsidRDefault="00A371BC" w:rsidP="006538F8">
      <w:pPr>
        <w:spacing w:before="240" w:after="240"/>
        <w:ind w:firstLine="708"/>
        <w:jc w:val="both"/>
        <w:rPr>
          <w:rFonts w:eastAsia="Arial"/>
        </w:rPr>
      </w:pPr>
      <w:r w:rsidRPr="00120C1D">
        <w:rPr>
          <w:rFonts w:eastAsia="Arial"/>
          <w:b/>
          <w:highlight w:val="white"/>
        </w:rPr>
        <w:t>Wysoki poziom wiedzy teoretycznej i praktycznej zapewnią prelegenci</w:t>
      </w:r>
      <w:r w:rsidR="006538F8" w:rsidRPr="00120C1D">
        <w:rPr>
          <w:rFonts w:eastAsia="Arial"/>
          <w:b/>
          <w:highlight w:val="white"/>
        </w:rPr>
        <w:t>, m.in.</w:t>
      </w:r>
      <w:r w:rsidRPr="00120C1D">
        <w:rPr>
          <w:rFonts w:eastAsia="Arial"/>
          <w:b/>
          <w:highlight w:val="white"/>
        </w:rPr>
        <w:t xml:space="preserve">: Mariusz Rumak, </w:t>
      </w:r>
      <w:bookmarkStart w:id="1" w:name="_Hlk24112075"/>
      <w:r w:rsidRPr="00120C1D">
        <w:rPr>
          <w:rFonts w:eastAsia="Arial"/>
          <w:b/>
          <w:highlight w:val="white"/>
        </w:rPr>
        <w:t xml:space="preserve">Wojciech Żuchowicz, Damian Salwin, </w:t>
      </w:r>
      <w:bookmarkEnd w:id="1"/>
      <w:r w:rsidRPr="00120C1D">
        <w:rPr>
          <w:rFonts w:eastAsia="Arial"/>
          <w:b/>
          <w:highlight w:val="white"/>
        </w:rPr>
        <w:t>Maciej Musiał</w:t>
      </w:r>
      <w:r w:rsidR="00574F63">
        <w:rPr>
          <w:rFonts w:eastAsia="Arial"/>
          <w:b/>
          <w:highlight w:val="white"/>
        </w:rPr>
        <w:t xml:space="preserve">, </w:t>
      </w:r>
      <w:r w:rsidRPr="00120C1D">
        <w:rPr>
          <w:rFonts w:eastAsia="Arial"/>
          <w:b/>
          <w:highlight w:val="white"/>
        </w:rPr>
        <w:t xml:space="preserve">Grzegorz </w:t>
      </w:r>
      <w:proofErr w:type="spellStart"/>
      <w:r w:rsidRPr="00120C1D">
        <w:rPr>
          <w:rFonts w:eastAsia="Arial"/>
          <w:b/>
          <w:highlight w:val="white"/>
        </w:rPr>
        <w:t>Hajnos</w:t>
      </w:r>
      <w:proofErr w:type="spellEnd"/>
      <w:r w:rsidR="00574F63">
        <w:rPr>
          <w:rFonts w:eastAsia="Arial"/>
          <w:b/>
        </w:rPr>
        <w:t xml:space="preserve"> i Kazimierz Węgrzyn.</w:t>
      </w:r>
    </w:p>
    <w:p w14:paraId="7EFB29E1" w14:textId="77777777" w:rsidR="007E1E90" w:rsidRPr="006547F2" w:rsidRDefault="00486ECF" w:rsidP="006547F2">
      <w:pPr>
        <w:spacing w:before="240" w:after="240"/>
        <w:ind w:firstLine="708"/>
        <w:jc w:val="both"/>
        <w:rPr>
          <w:rFonts w:asciiTheme="minorHAnsi" w:eastAsia="Play" w:hAnsiTheme="minorHAnsi" w:cstheme="minorHAnsi"/>
          <w:bCs/>
          <w:color w:val="222222"/>
        </w:rPr>
      </w:pPr>
      <w:r w:rsidRPr="00120C1D">
        <w:rPr>
          <w:rFonts w:asciiTheme="minorHAnsi" w:eastAsia="Play" w:hAnsiTheme="minorHAnsi" w:cstheme="minorHAnsi"/>
          <w:bCs/>
          <w:color w:val="222222"/>
        </w:rPr>
        <w:t>Wydarzenie odbędzie się</w:t>
      </w:r>
      <w:r w:rsidR="006538F8" w:rsidRPr="00120C1D">
        <w:rPr>
          <w:rFonts w:asciiTheme="minorHAnsi" w:eastAsia="Play" w:hAnsiTheme="minorHAnsi" w:cstheme="minorHAnsi"/>
          <w:bCs/>
          <w:color w:val="222222"/>
        </w:rPr>
        <w:t xml:space="preserve"> </w:t>
      </w:r>
      <w:r w:rsidRPr="00120C1D">
        <w:rPr>
          <w:rFonts w:asciiTheme="minorHAnsi" w:eastAsia="Play" w:hAnsiTheme="minorHAnsi" w:cstheme="minorHAnsi"/>
          <w:bCs/>
          <w:color w:val="222222"/>
        </w:rPr>
        <w:t>pod patronatem Małopolskiego Związku Piłki Nożnej oraz Zespołu Kształcenia i Licencjonowania Trenerów PZPN.</w:t>
      </w:r>
      <w:r w:rsidR="00E42DFA" w:rsidRPr="00120C1D">
        <w:rPr>
          <w:rFonts w:asciiTheme="minorHAnsi" w:eastAsia="Play" w:hAnsiTheme="minorHAnsi" w:cstheme="minorHAnsi"/>
          <w:bCs/>
          <w:color w:val="222222"/>
        </w:rPr>
        <w:t xml:space="preserve"> </w:t>
      </w:r>
      <w:r w:rsidRPr="00120C1D">
        <w:rPr>
          <w:rFonts w:asciiTheme="minorHAnsi" w:eastAsia="Play" w:hAnsiTheme="minorHAnsi" w:cstheme="minorHAnsi"/>
          <w:bCs/>
          <w:color w:val="000000"/>
        </w:rPr>
        <w:t>Certyfikat udziału w konferencji jest równoznaczny z zaliczeniem przez PZPN</w:t>
      </w:r>
      <w:r w:rsidR="007E1E90" w:rsidRPr="00120C1D">
        <w:rPr>
          <w:rFonts w:asciiTheme="minorHAnsi" w:eastAsia="Play" w:hAnsiTheme="minorHAnsi" w:cstheme="minorHAnsi"/>
          <w:bCs/>
          <w:color w:val="000000"/>
        </w:rPr>
        <w:t xml:space="preserve"> godzin niezbędnych do przedłużenia licencji:</w:t>
      </w:r>
    </w:p>
    <w:p w14:paraId="04828F88" w14:textId="285562D4" w:rsidR="007E1E90" w:rsidRPr="00120C1D" w:rsidRDefault="007E1E90" w:rsidP="005F3244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eastAsia="Play" w:hAnsiTheme="minorHAnsi" w:cstheme="minorHAnsi"/>
          <w:bCs/>
        </w:rPr>
      </w:pPr>
      <w:r w:rsidRPr="00120C1D">
        <w:rPr>
          <w:rFonts w:asciiTheme="minorHAnsi" w:eastAsia="Play" w:hAnsiTheme="minorHAnsi" w:cstheme="minorHAnsi"/>
          <w:b/>
          <w:color w:val="000000"/>
        </w:rPr>
        <w:t>5</w:t>
      </w:r>
      <w:r w:rsidR="00F369E7">
        <w:rPr>
          <w:rFonts w:asciiTheme="minorHAnsi" w:eastAsia="Play" w:hAnsiTheme="minorHAnsi" w:cstheme="minorHAnsi"/>
          <w:b/>
          <w:color w:val="000000"/>
        </w:rPr>
        <w:t xml:space="preserve"> </w:t>
      </w:r>
      <w:r w:rsidRPr="00120C1D">
        <w:rPr>
          <w:rFonts w:asciiTheme="minorHAnsi" w:eastAsia="Play" w:hAnsiTheme="minorHAnsi" w:cstheme="minorHAnsi"/>
          <w:b/>
          <w:color w:val="000000"/>
        </w:rPr>
        <w:t xml:space="preserve">godzin </w:t>
      </w:r>
      <w:r w:rsidRPr="00120C1D">
        <w:rPr>
          <w:rFonts w:asciiTheme="minorHAnsi" w:eastAsia="Play" w:hAnsiTheme="minorHAnsi" w:cstheme="minorHAnsi"/>
          <w:bCs/>
          <w:color w:val="000000"/>
        </w:rPr>
        <w:t>szkoleniowych dla trenerów z licencją</w:t>
      </w:r>
      <w:r w:rsidR="003E698D" w:rsidRPr="00120C1D">
        <w:rPr>
          <w:rFonts w:asciiTheme="minorHAnsi" w:eastAsia="Play" w:hAnsiTheme="minorHAnsi" w:cstheme="minorHAnsi"/>
          <w:bCs/>
          <w:color w:val="000000"/>
        </w:rPr>
        <w:t>: UEFA PRO, UEFA ELIT YU, UEFA A, UEFA B,</w:t>
      </w:r>
    </w:p>
    <w:p w14:paraId="1FC91260" w14:textId="77777777" w:rsidR="007E1E90" w:rsidRPr="006547F2" w:rsidRDefault="007E1E90" w:rsidP="006547F2">
      <w:pPr>
        <w:pStyle w:val="Akapitzlist"/>
        <w:numPr>
          <w:ilvl w:val="0"/>
          <w:numId w:val="1"/>
        </w:numPr>
        <w:jc w:val="both"/>
        <w:rPr>
          <w:rFonts w:asciiTheme="minorHAnsi" w:eastAsia="Play" w:hAnsiTheme="minorHAnsi" w:cstheme="minorHAnsi"/>
          <w:b/>
        </w:rPr>
      </w:pPr>
      <w:r w:rsidRPr="00120C1D">
        <w:rPr>
          <w:rFonts w:asciiTheme="minorHAnsi" w:eastAsia="Play" w:hAnsiTheme="minorHAnsi" w:cstheme="minorHAnsi"/>
          <w:b/>
          <w:color w:val="000000"/>
        </w:rPr>
        <w:t>3 go</w:t>
      </w:r>
      <w:r w:rsidRPr="006547F2">
        <w:rPr>
          <w:rFonts w:asciiTheme="minorHAnsi" w:eastAsia="Play" w:hAnsiTheme="minorHAnsi" w:cstheme="minorHAnsi"/>
          <w:b/>
          <w:color w:val="000000"/>
        </w:rPr>
        <w:t>dzin</w:t>
      </w:r>
      <w:r w:rsidR="00A371BC" w:rsidRPr="006547F2">
        <w:rPr>
          <w:rFonts w:asciiTheme="minorHAnsi" w:eastAsia="Play" w:hAnsiTheme="minorHAnsi" w:cstheme="minorHAnsi"/>
          <w:b/>
          <w:color w:val="000000"/>
        </w:rPr>
        <w:t xml:space="preserve">y </w:t>
      </w:r>
      <w:r w:rsidR="00A371BC" w:rsidRPr="006547F2">
        <w:rPr>
          <w:rFonts w:asciiTheme="minorHAnsi" w:eastAsia="Play" w:hAnsiTheme="minorHAnsi" w:cstheme="minorHAnsi"/>
          <w:bCs/>
          <w:color w:val="000000"/>
        </w:rPr>
        <w:t>szkoleniowe</w:t>
      </w:r>
      <w:r w:rsidRPr="006547F2">
        <w:rPr>
          <w:rFonts w:asciiTheme="minorHAnsi" w:eastAsia="Play" w:hAnsiTheme="minorHAnsi" w:cstheme="minorHAnsi"/>
          <w:bCs/>
          <w:color w:val="000000"/>
        </w:rPr>
        <w:t xml:space="preserve"> dla trenerów z licencją</w:t>
      </w:r>
      <w:r w:rsidR="003E698D" w:rsidRPr="006547F2">
        <w:rPr>
          <w:rFonts w:asciiTheme="minorHAnsi" w:eastAsia="Play" w:hAnsiTheme="minorHAnsi" w:cstheme="minorHAnsi"/>
          <w:bCs/>
          <w:color w:val="000000"/>
        </w:rPr>
        <w:t>: GRASSROOTS C, GRASSROOTS D.</w:t>
      </w:r>
    </w:p>
    <w:p w14:paraId="7FD2A8AA" w14:textId="77777777" w:rsidR="007E1E90" w:rsidRPr="00120C1D" w:rsidRDefault="007E1E90" w:rsidP="006547F2">
      <w:pPr>
        <w:spacing w:after="0"/>
        <w:rPr>
          <w:rFonts w:eastAsia="Play"/>
          <w:b/>
        </w:rPr>
      </w:pPr>
      <w:r w:rsidRPr="00120C1D">
        <w:rPr>
          <w:rFonts w:eastAsia="Play"/>
          <w:b/>
        </w:rPr>
        <w:t>Informacje organizacyjne:</w:t>
      </w:r>
    </w:p>
    <w:p w14:paraId="4F9D8003" w14:textId="77777777" w:rsidR="007E1E90" w:rsidRPr="00120C1D" w:rsidRDefault="007E1E90" w:rsidP="001B3CD1">
      <w:pPr>
        <w:spacing w:after="40" w:line="240" w:lineRule="auto"/>
        <w:rPr>
          <w:rFonts w:eastAsia="Play"/>
          <w:bCs/>
        </w:rPr>
      </w:pPr>
      <w:r w:rsidRPr="00120C1D">
        <w:rPr>
          <w:rFonts w:eastAsia="Play"/>
          <w:b/>
        </w:rPr>
        <w:t>Adres:</w:t>
      </w:r>
      <w:r w:rsidRPr="00120C1D">
        <w:rPr>
          <w:rFonts w:eastAsia="Play"/>
          <w:bCs/>
        </w:rPr>
        <w:t xml:space="preserve"> Tauron Arena Kraków (Mała Hala)</w:t>
      </w:r>
    </w:p>
    <w:p w14:paraId="6844CF79" w14:textId="77777777" w:rsidR="007E1E90" w:rsidRPr="00120C1D" w:rsidRDefault="007E1E90" w:rsidP="00F369E7">
      <w:pPr>
        <w:spacing w:after="40" w:line="240" w:lineRule="auto"/>
        <w:ind w:firstLine="708"/>
        <w:rPr>
          <w:rFonts w:eastAsia="Play"/>
          <w:bCs/>
        </w:rPr>
      </w:pPr>
      <w:r w:rsidRPr="00120C1D">
        <w:rPr>
          <w:rFonts w:eastAsia="Play"/>
          <w:bCs/>
        </w:rPr>
        <w:t>ul. Stanisława Lema 7, 31-571 Kraków</w:t>
      </w:r>
    </w:p>
    <w:p w14:paraId="32D853BD" w14:textId="77777777" w:rsidR="007E1E90" w:rsidRPr="00120C1D" w:rsidRDefault="007E1E90" w:rsidP="001B3CD1">
      <w:pPr>
        <w:spacing w:after="40" w:line="240" w:lineRule="auto"/>
        <w:jc w:val="both"/>
        <w:rPr>
          <w:rFonts w:eastAsia="Play"/>
        </w:rPr>
      </w:pPr>
      <w:r w:rsidRPr="00120C1D">
        <w:rPr>
          <w:rFonts w:eastAsia="Play"/>
          <w:b/>
          <w:bCs/>
        </w:rPr>
        <w:t>Termin:</w:t>
      </w:r>
      <w:r w:rsidRPr="00120C1D">
        <w:rPr>
          <w:rFonts w:eastAsia="Play"/>
        </w:rPr>
        <w:t xml:space="preserve">  18 grudzień 2021 (sobota)</w:t>
      </w:r>
    </w:p>
    <w:p w14:paraId="1FEBD325" w14:textId="46D45DEC" w:rsidR="00120C1D" w:rsidRPr="00120C1D" w:rsidRDefault="007E1E90" w:rsidP="00A40016">
      <w:pPr>
        <w:spacing w:after="120" w:line="240" w:lineRule="auto"/>
        <w:jc w:val="both"/>
        <w:rPr>
          <w:rFonts w:eastAsia="Play"/>
        </w:rPr>
      </w:pPr>
      <w:r w:rsidRPr="00120C1D">
        <w:rPr>
          <w:rFonts w:eastAsia="Play"/>
          <w:b/>
          <w:bCs/>
        </w:rPr>
        <w:t>Godzina:</w:t>
      </w:r>
      <w:r w:rsidRPr="00120C1D">
        <w:rPr>
          <w:rFonts w:eastAsia="Play"/>
        </w:rPr>
        <w:t xml:space="preserve"> 9.00-16.00</w:t>
      </w:r>
      <w:r w:rsidR="006538F8" w:rsidRPr="00120C1D">
        <w:rPr>
          <w:rFonts w:eastAsia="Play"/>
        </w:rPr>
        <w:t xml:space="preserve"> (rejestracja uczestników w godz. 8.00 – 9.00)</w:t>
      </w:r>
      <w:r w:rsidR="001E6228">
        <w:rPr>
          <w:rFonts w:eastAsia="Play"/>
        </w:rPr>
        <w:t>.</w:t>
      </w:r>
    </w:p>
    <w:p w14:paraId="1A12C4F7" w14:textId="77777777" w:rsidR="00A40016" w:rsidRDefault="00A40016" w:rsidP="00A40016">
      <w:pPr>
        <w:spacing w:after="120" w:line="240" w:lineRule="auto"/>
        <w:rPr>
          <w:rFonts w:eastAsia="Play"/>
          <w:b/>
        </w:rPr>
      </w:pPr>
    </w:p>
    <w:p w14:paraId="350FF98D" w14:textId="71F689D6" w:rsidR="007E1E90" w:rsidRPr="00120C1D" w:rsidRDefault="007E1E90" w:rsidP="00A40016">
      <w:pPr>
        <w:spacing w:after="120" w:line="240" w:lineRule="auto"/>
        <w:rPr>
          <w:rFonts w:eastAsia="Play"/>
          <w:b/>
        </w:rPr>
      </w:pPr>
      <w:r w:rsidRPr="00120C1D">
        <w:rPr>
          <w:rFonts w:eastAsia="Play"/>
          <w:b/>
        </w:rPr>
        <w:t>Prelegenci:</w:t>
      </w:r>
    </w:p>
    <w:p w14:paraId="40E55829" w14:textId="77777777" w:rsidR="007E1E90" w:rsidRPr="00120C1D" w:rsidRDefault="007E1E90" w:rsidP="00103A63">
      <w:pPr>
        <w:spacing w:after="120" w:line="240" w:lineRule="auto"/>
        <w:jc w:val="both"/>
      </w:pPr>
      <w:r w:rsidRPr="00120C1D">
        <w:rPr>
          <w:rFonts w:eastAsia="Play"/>
          <w:b/>
        </w:rPr>
        <w:t>Mariusz Rumak –</w:t>
      </w:r>
      <w:r w:rsidRPr="00120C1D">
        <w:rPr>
          <w:rFonts w:eastAsia="Play"/>
        </w:rPr>
        <w:t xml:space="preserve"> </w:t>
      </w:r>
      <w:r w:rsidRPr="00120C1D">
        <w:rPr>
          <w:rFonts w:eastAsia="Play"/>
          <w:bCs/>
        </w:rPr>
        <w:t xml:space="preserve">trener z licencją UEFA PRO, </w:t>
      </w:r>
      <w:r w:rsidR="009960E0" w:rsidRPr="00120C1D">
        <w:rPr>
          <w:rFonts w:eastAsia="Play"/>
          <w:bCs/>
        </w:rPr>
        <w:t xml:space="preserve">były </w:t>
      </w:r>
      <w:r w:rsidRPr="00120C1D">
        <w:rPr>
          <w:rFonts w:eastAsia="Play"/>
          <w:bCs/>
        </w:rPr>
        <w:t>selekcjoner Reprezentacji Polski U-19</w:t>
      </w:r>
      <w:r w:rsidR="009960E0" w:rsidRPr="00120C1D">
        <w:rPr>
          <w:rFonts w:eastAsia="Play"/>
          <w:bCs/>
        </w:rPr>
        <w:t xml:space="preserve"> oraz klubów Ekstraklasy (m</w:t>
      </w:r>
      <w:r w:rsidR="00120C1D">
        <w:rPr>
          <w:rFonts w:eastAsia="Play"/>
          <w:bCs/>
        </w:rPr>
        <w:t>.</w:t>
      </w:r>
      <w:r w:rsidR="009960E0" w:rsidRPr="00120C1D">
        <w:rPr>
          <w:rFonts w:eastAsia="Play"/>
          <w:bCs/>
        </w:rPr>
        <w:t>in. Lech Poznań, Śląsk Wrocław, Termalica Bruk-Bet Nieciecza).</w:t>
      </w:r>
    </w:p>
    <w:p w14:paraId="3973F0BD" w14:textId="77777777" w:rsidR="007E1E90" w:rsidRPr="00120C1D" w:rsidRDefault="007E1E90" w:rsidP="00103A63">
      <w:pPr>
        <w:spacing w:after="120" w:line="240" w:lineRule="auto"/>
        <w:jc w:val="both"/>
        <w:rPr>
          <w:rFonts w:eastAsia="Play"/>
          <w:b/>
        </w:rPr>
      </w:pPr>
      <w:r w:rsidRPr="00120C1D">
        <w:rPr>
          <w:rFonts w:eastAsia="Play"/>
          <w:b/>
        </w:rPr>
        <w:t xml:space="preserve">Damian Salwin – </w:t>
      </w:r>
      <w:r w:rsidRPr="00120C1D">
        <w:rPr>
          <w:rFonts w:eastAsia="Play"/>
          <w:bCs/>
        </w:rPr>
        <w:t>trener z licencją UEFA A, psycholog sportowy</w:t>
      </w:r>
      <w:r w:rsidR="009960E0" w:rsidRPr="00120C1D">
        <w:rPr>
          <w:rFonts w:eastAsia="Play"/>
          <w:bCs/>
        </w:rPr>
        <w:t>, były trener mentalny pierwszej Reprezentacji Polski za kadencji Jerzego Brzęczka.</w:t>
      </w:r>
    </w:p>
    <w:p w14:paraId="2FE76651" w14:textId="77777777" w:rsidR="007E1E90" w:rsidRPr="00120C1D" w:rsidRDefault="007E1E90" w:rsidP="00103A63">
      <w:pPr>
        <w:spacing w:after="120" w:line="240" w:lineRule="auto"/>
        <w:jc w:val="both"/>
      </w:pPr>
      <w:r w:rsidRPr="00120C1D">
        <w:rPr>
          <w:rFonts w:eastAsia="Play"/>
          <w:b/>
        </w:rPr>
        <w:t xml:space="preserve">Wojciech Żuchowicz – </w:t>
      </w:r>
      <w:r w:rsidRPr="00120C1D">
        <w:rPr>
          <w:rFonts w:eastAsia="Play"/>
          <w:bCs/>
        </w:rPr>
        <w:t>trener przygotowania fizycznego Reprezentacji Polski U-21.</w:t>
      </w:r>
    </w:p>
    <w:p w14:paraId="5B4CFB3B" w14:textId="77777777" w:rsidR="007E1E90" w:rsidRPr="00120C1D" w:rsidRDefault="007E1E90" w:rsidP="00103A63">
      <w:pPr>
        <w:spacing w:after="120" w:line="240" w:lineRule="auto"/>
        <w:jc w:val="both"/>
        <w:rPr>
          <w:rFonts w:eastAsia="Play"/>
          <w:bCs/>
        </w:rPr>
      </w:pPr>
      <w:r w:rsidRPr="00120C1D">
        <w:rPr>
          <w:rFonts w:eastAsia="Play"/>
          <w:b/>
        </w:rPr>
        <w:t xml:space="preserve">Maciej Musiał – </w:t>
      </w:r>
      <w:r w:rsidRPr="00120C1D">
        <w:rPr>
          <w:rFonts w:eastAsia="Play"/>
          <w:bCs/>
        </w:rPr>
        <w:t>trener z licencją UEFA PRO, pierwszy trener RKS GARBARNIA Kraków (II liga)</w:t>
      </w:r>
      <w:r w:rsidR="001E6228">
        <w:rPr>
          <w:rFonts w:eastAsia="Play"/>
          <w:bCs/>
        </w:rPr>
        <w:t>.</w:t>
      </w:r>
    </w:p>
    <w:p w14:paraId="334EDD0D" w14:textId="77777777" w:rsidR="007E1E90" w:rsidRPr="00120C1D" w:rsidRDefault="007E1E90" w:rsidP="00103A63">
      <w:pPr>
        <w:spacing w:after="120" w:line="240" w:lineRule="auto"/>
        <w:jc w:val="both"/>
        <w:rPr>
          <w:rFonts w:eastAsia="Play"/>
          <w:bCs/>
        </w:rPr>
      </w:pPr>
      <w:r w:rsidRPr="00120C1D">
        <w:rPr>
          <w:rFonts w:eastAsia="Play"/>
          <w:b/>
        </w:rPr>
        <w:t xml:space="preserve">Grzegorz </w:t>
      </w:r>
      <w:proofErr w:type="spellStart"/>
      <w:r w:rsidRPr="00120C1D">
        <w:rPr>
          <w:rFonts w:eastAsia="Play"/>
          <w:b/>
        </w:rPr>
        <w:t>Hajnos</w:t>
      </w:r>
      <w:proofErr w:type="spellEnd"/>
      <w:r w:rsidRPr="00120C1D">
        <w:rPr>
          <w:rFonts w:eastAsia="Play"/>
          <w:b/>
        </w:rPr>
        <w:t xml:space="preserve"> – </w:t>
      </w:r>
      <w:r w:rsidRPr="00120C1D">
        <w:rPr>
          <w:rFonts w:eastAsia="Play"/>
          <w:bCs/>
        </w:rPr>
        <w:t>trener z licencją UEFA A, pierwszy trener zespołu LUBAŃ Maniowy (IV liga)</w:t>
      </w:r>
      <w:r w:rsidR="001E6228">
        <w:rPr>
          <w:rFonts w:eastAsia="Play"/>
          <w:bCs/>
        </w:rPr>
        <w:t>.</w:t>
      </w:r>
    </w:p>
    <w:p w14:paraId="2DC9155E" w14:textId="77777777" w:rsidR="00F32261" w:rsidRDefault="00F32261" w:rsidP="007E1E90">
      <w:pPr>
        <w:rPr>
          <w:rFonts w:asciiTheme="minorHAnsi" w:eastAsia="Play" w:hAnsiTheme="minorHAnsi" w:cstheme="minorHAnsi"/>
          <w:b/>
          <w:color w:val="0070C0"/>
        </w:rPr>
      </w:pPr>
    </w:p>
    <w:p w14:paraId="738314A9" w14:textId="5446737B" w:rsidR="007E1E90" w:rsidRPr="00120C1D" w:rsidRDefault="007E1E90" w:rsidP="007E1E90">
      <w:pPr>
        <w:rPr>
          <w:rFonts w:asciiTheme="minorHAnsi" w:eastAsia="Play" w:hAnsiTheme="minorHAnsi" w:cstheme="minorHAnsi"/>
          <w:b/>
          <w:color w:val="0070C0"/>
        </w:rPr>
      </w:pPr>
      <w:r w:rsidRPr="00120C1D">
        <w:rPr>
          <w:rFonts w:asciiTheme="minorHAnsi" w:eastAsia="Play" w:hAnsiTheme="minorHAnsi" w:cstheme="minorHAnsi"/>
          <w:b/>
          <w:color w:val="0070C0"/>
        </w:rPr>
        <w:lastRenderedPageBreak/>
        <w:t>Harmonogram konferencji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4961"/>
      </w:tblGrid>
      <w:tr w:rsidR="007E1E90" w:rsidRPr="003D41E6" w14:paraId="3308949D" w14:textId="77777777" w:rsidTr="00120C1D">
        <w:trPr>
          <w:trHeight w:val="1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888A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8:00 – 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D467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Rejestracja uczestników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4B8" w14:textId="77777777" w:rsidR="007E1E90" w:rsidRPr="00103A63" w:rsidRDefault="00103A63" w:rsidP="009161FF">
            <w:pPr>
              <w:spacing w:after="0" w:line="240" w:lineRule="auto"/>
              <w:jc w:val="center"/>
              <w:rPr>
                <w:rFonts w:asciiTheme="minorHAnsi" w:eastAsia="Play" w:hAnsiTheme="minorHAnsi" w:cstheme="minorHAnsi"/>
                <w:bCs/>
                <w:lang w:eastAsia="en-US"/>
              </w:rPr>
            </w:pPr>
            <w:r w:rsidRPr="00103A63">
              <w:rPr>
                <w:rFonts w:asciiTheme="minorHAnsi" w:eastAsia="Play" w:hAnsiTheme="minorHAnsi" w:cstheme="minorHAnsi"/>
                <w:bCs/>
                <w:lang w:eastAsia="en-US"/>
              </w:rPr>
              <w:t xml:space="preserve">Tauron Arena </w:t>
            </w:r>
            <w:r>
              <w:rPr>
                <w:rFonts w:asciiTheme="minorHAnsi" w:eastAsia="Play" w:hAnsiTheme="minorHAnsi" w:cstheme="minorHAnsi"/>
                <w:bCs/>
                <w:lang w:eastAsia="en-US"/>
              </w:rPr>
              <w:t xml:space="preserve">Kraków: </w:t>
            </w:r>
            <w:r w:rsidRPr="00103A63">
              <w:rPr>
                <w:rFonts w:asciiTheme="minorHAnsi" w:eastAsia="Play" w:hAnsiTheme="minorHAnsi" w:cstheme="minorHAnsi"/>
                <w:bCs/>
                <w:lang w:eastAsia="en-US"/>
              </w:rPr>
              <w:t>Mała Hala</w:t>
            </w:r>
          </w:p>
        </w:tc>
      </w:tr>
      <w:tr w:rsidR="007E1E90" w:rsidRPr="003D41E6" w14:paraId="6E8E6E97" w14:textId="77777777" w:rsidTr="00120C1D">
        <w:trPr>
          <w:trHeight w:val="17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28D8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9:00 – 9:15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D032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 xml:space="preserve">Rozpoczęcie konferencji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CD08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Cs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Cs/>
                <w:lang w:eastAsia="en-US"/>
              </w:rPr>
              <w:t>Sprawy organizacyjne</w:t>
            </w:r>
          </w:p>
        </w:tc>
      </w:tr>
      <w:tr w:rsidR="007E1E90" w:rsidRPr="003D41E6" w14:paraId="683598F0" w14:textId="77777777" w:rsidTr="00120C1D">
        <w:trPr>
          <w:trHeight w:val="3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8A05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9:15 – 10:15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C2B3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>
              <w:rPr>
                <w:rFonts w:asciiTheme="minorHAnsi" w:eastAsia="Play" w:hAnsiTheme="minorHAnsi" w:cstheme="minorHAnsi"/>
                <w:b/>
                <w:lang w:eastAsia="en-US"/>
              </w:rPr>
              <w:t>WOJCIECH ŻUCHOWICZ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218D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Teoria – przygotowanie fizyczne:</w:t>
            </w:r>
          </w:p>
          <w:p w14:paraId="2801CD81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 xml:space="preserve">„Mecz jako wyznacznik pracy motorycznej w </w:t>
            </w:r>
            <w:proofErr w:type="spellStart"/>
            <w:r w:rsidRPr="003D41E6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mikrocyklu</w:t>
            </w:r>
            <w:proofErr w:type="spellEnd"/>
            <w:r w:rsidRPr="003D41E6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 xml:space="preserve"> startowym”</w:t>
            </w:r>
          </w:p>
        </w:tc>
      </w:tr>
      <w:tr w:rsidR="007E1E90" w:rsidRPr="003D41E6" w14:paraId="37D6EA14" w14:textId="77777777" w:rsidTr="00120C1D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2F8A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10:30 – 11:30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A0BF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>
              <w:rPr>
                <w:rFonts w:asciiTheme="minorHAnsi" w:eastAsia="Play" w:hAnsiTheme="minorHAnsi" w:cstheme="minorHAnsi"/>
                <w:b/>
                <w:lang w:eastAsia="en-US"/>
              </w:rPr>
              <w:t>DAMIAN SALWIN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6A2B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Teoria - psychologia sportu:</w:t>
            </w:r>
          </w:p>
          <w:p w14:paraId="6155E8F5" w14:textId="77777777" w:rsidR="007E1E90" w:rsidRPr="001E6228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„</w:t>
            </w:r>
            <w:r w:rsidR="00103A63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Komunik</w:t>
            </w:r>
            <w:r w:rsidR="009960E0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 xml:space="preserve">acja z zawodnikiem </w:t>
            </w:r>
            <w:r w:rsidR="00103A63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– jak efektywnie wysyłać i otrzymywać informacje</w:t>
            </w: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”</w:t>
            </w:r>
          </w:p>
        </w:tc>
      </w:tr>
      <w:tr w:rsidR="007E1E90" w:rsidRPr="003D41E6" w14:paraId="1D317175" w14:textId="77777777" w:rsidTr="00120C1D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CA65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11:45 – 12:45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6952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 xml:space="preserve">MARIUSZ RUMAK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675" w14:textId="77777777" w:rsidR="007E1E90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 xml:space="preserve">Teoria – taktyka gry w ataku: </w:t>
            </w:r>
          </w:p>
          <w:p w14:paraId="637BBDE9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„</w:t>
            </w:r>
            <w:r w:rsidR="003E698D" w:rsidRPr="003E698D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Przestrzeń</w:t>
            </w:r>
            <w:r w:rsidR="003E698D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 xml:space="preserve"> </w:t>
            </w:r>
            <w:r w:rsidR="003E698D" w:rsidRPr="003E698D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- jej kreowanie i wykorzystanie w fazie atakowania</w:t>
            </w:r>
            <w:r w:rsidRPr="003D41E6">
              <w:rPr>
                <w:rFonts w:asciiTheme="minorHAnsi" w:eastAsia="Play" w:hAnsiTheme="minorHAnsi" w:cstheme="minorHAnsi"/>
                <w:bCs/>
                <w:i/>
                <w:iCs/>
                <w:lang w:eastAsia="en-US"/>
              </w:rPr>
              <w:t>”</w:t>
            </w:r>
          </w:p>
        </w:tc>
      </w:tr>
      <w:tr w:rsidR="007E1E90" w:rsidRPr="003D41E6" w14:paraId="45882B7D" w14:textId="77777777" w:rsidTr="00120C1D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58DE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12:45 – 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FB71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Przerwa na lunch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D9C5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</w:p>
        </w:tc>
      </w:tr>
      <w:tr w:rsidR="007E1E90" w:rsidRPr="003D41E6" w14:paraId="04175407" w14:textId="77777777" w:rsidTr="00120C1D">
        <w:trPr>
          <w:trHeight w:val="3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3AD9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13:30 – 14:15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3418A" w14:textId="77777777" w:rsidR="007E1E90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>
              <w:rPr>
                <w:rFonts w:asciiTheme="minorHAnsi" w:eastAsia="Play" w:hAnsiTheme="minorHAnsi" w:cstheme="minorHAnsi"/>
                <w:b/>
                <w:lang w:eastAsia="en-US"/>
              </w:rPr>
              <w:t>MACIEJ MUSIAŁ</w:t>
            </w:r>
          </w:p>
          <w:p w14:paraId="24063981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D2B2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Praktyka – taktyka gry w obronie</w:t>
            </w:r>
            <w:r w:rsidRPr="003D41E6">
              <w:rPr>
                <w:rFonts w:asciiTheme="minorHAnsi" w:eastAsia="Play" w:hAnsiTheme="minorHAnsi" w:cstheme="minorHAnsi"/>
                <w:lang w:eastAsia="en-US"/>
              </w:rPr>
              <w:t>:</w:t>
            </w:r>
          </w:p>
          <w:p w14:paraId="2217BF6C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„</w:t>
            </w:r>
            <w:r w:rsidR="00B42DA2" w:rsidRP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Zasady funkcjonowania w fazie obrony aktywnej  </w:t>
            </w:r>
            <w:r w:rsidR="001E6228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na </w:t>
            </w:r>
            <w:r w:rsidR="00B42DA2" w:rsidRP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przykładzie II – ligowej drużyny RKS Garbarnia Kraków”</w:t>
            </w:r>
          </w:p>
        </w:tc>
      </w:tr>
      <w:tr w:rsidR="007E1E90" w:rsidRPr="003D41E6" w14:paraId="5A1911A0" w14:textId="77777777" w:rsidTr="00120C1D">
        <w:trPr>
          <w:trHeight w:val="7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3017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14:15 – 15:00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A7E4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>
              <w:rPr>
                <w:rFonts w:asciiTheme="minorHAnsi" w:eastAsia="Play" w:hAnsiTheme="minorHAnsi" w:cstheme="minorHAnsi"/>
                <w:b/>
                <w:lang w:eastAsia="en-US"/>
              </w:rPr>
              <w:t>GRZEGORZ HAJNOS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9EE3" w14:textId="77777777" w:rsidR="00B42DA2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 xml:space="preserve">Praktyka – taktyka gry </w:t>
            </w:r>
            <w:r w:rsidR="00103A63">
              <w:rPr>
                <w:rFonts w:asciiTheme="minorHAnsi" w:eastAsia="Play" w:hAnsiTheme="minorHAnsi" w:cstheme="minorHAnsi"/>
                <w:b/>
                <w:lang w:eastAsia="en-US"/>
              </w:rPr>
              <w:t xml:space="preserve">w </w:t>
            </w: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ataku</w:t>
            </w:r>
            <w:r w:rsidRPr="003D41E6">
              <w:rPr>
                <w:rFonts w:asciiTheme="minorHAnsi" w:eastAsia="Play" w:hAnsiTheme="minorHAnsi" w:cstheme="minorHAnsi"/>
                <w:lang w:eastAsia="en-US"/>
              </w:rPr>
              <w:t xml:space="preserve">: </w:t>
            </w:r>
          </w:p>
          <w:p w14:paraId="682121C3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„</w:t>
            </w:r>
            <w:r w:rsidRPr="003D41E6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Organizacj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a</w:t>
            </w:r>
            <w:r w:rsidRPr="003D41E6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 gry 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w fazie atakowania</w:t>
            </w:r>
            <w:r w:rsidRPr="003D41E6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 </w:t>
            </w:r>
            <w:r w:rsidR="00552A08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na podstawie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 indywidualn</w:t>
            </w:r>
            <w:r w:rsidR="00552A08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ych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 i grupow</w:t>
            </w:r>
            <w:r w:rsidR="00552A08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ych 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zachowa</w:t>
            </w:r>
            <w:r w:rsidR="00552A08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>ń</w:t>
            </w:r>
            <w:r w:rsidR="00B42DA2">
              <w:rPr>
                <w:rFonts w:asciiTheme="minorHAnsi" w:eastAsia="Play" w:hAnsiTheme="minorHAnsi" w:cstheme="minorHAnsi"/>
                <w:i/>
                <w:iCs/>
                <w:lang w:eastAsia="en-US"/>
              </w:rPr>
              <w:t xml:space="preserve"> zawodników” </w:t>
            </w:r>
          </w:p>
        </w:tc>
      </w:tr>
      <w:tr w:rsidR="007E1E90" w:rsidRPr="003D41E6" w14:paraId="22847441" w14:textId="77777777" w:rsidTr="00120C1D">
        <w:trPr>
          <w:trHeight w:val="5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1486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15:00 – 15:45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9A37" w14:textId="77777777" w:rsidR="007E1E90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>
              <w:rPr>
                <w:rFonts w:asciiTheme="minorHAnsi" w:eastAsia="Play" w:hAnsiTheme="minorHAnsi" w:cstheme="minorHAnsi"/>
                <w:b/>
                <w:lang w:eastAsia="en-US"/>
              </w:rPr>
              <w:t>MARIUSZ RUMAK</w:t>
            </w:r>
            <w:r w:rsidR="003E698D">
              <w:rPr>
                <w:rFonts w:asciiTheme="minorHAnsi" w:eastAsia="Play" w:hAnsiTheme="minorHAnsi" w:cstheme="minorHAnsi"/>
                <w:b/>
                <w:lang w:eastAsia="en-US"/>
              </w:rPr>
              <w:t>, KAZIMIERZ WĘGRZYN</w:t>
            </w:r>
          </w:p>
          <w:p w14:paraId="17149F46" w14:textId="69891A44" w:rsidR="00F369E7" w:rsidRPr="003D41E6" w:rsidRDefault="00F369E7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FD5A" w14:textId="77777777" w:rsidR="007E1E90" w:rsidRPr="003D41E6" w:rsidRDefault="007E1E90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i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>Panel dyskusyjny:</w:t>
            </w:r>
          </w:p>
          <w:p w14:paraId="5EBA0CA8" w14:textId="16458F44" w:rsidR="00DC473F" w:rsidRPr="003D41E6" w:rsidRDefault="00DC473F" w:rsidP="001E6228">
            <w:pPr>
              <w:spacing w:after="0" w:line="240" w:lineRule="auto"/>
              <w:jc w:val="both"/>
              <w:rPr>
                <w:rFonts w:asciiTheme="minorHAnsi" w:eastAsia="Play" w:hAnsiTheme="minorHAnsi" w:cstheme="minorHAnsi"/>
                <w:i/>
                <w:lang w:eastAsia="en-US"/>
              </w:rPr>
            </w:pPr>
            <w:r>
              <w:rPr>
                <w:rFonts w:asciiTheme="minorHAnsi" w:eastAsia="Play" w:hAnsiTheme="minorHAnsi" w:cstheme="minorHAnsi"/>
                <w:i/>
                <w:lang w:eastAsia="en-US"/>
              </w:rPr>
              <w:t xml:space="preserve">Czy </w:t>
            </w:r>
            <w:r w:rsidR="00827588">
              <w:rPr>
                <w:rFonts w:asciiTheme="minorHAnsi" w:eastAsia="Play" w:hAnsiTheme="minorHAnsi" w:cstheme="minorHAnsi"/>
                <w:i/>
                <w:lang w:eastAsia="en-US"/>
              </w:rPr>
              <w:t xml:space="preserve">na pewno </w:t>
            </w:r>
            <w:r>
              <w:rPr>
                <w:rFonts w:asciiTheme="minorHAnsi" w:eastAsia="Play" w:hAnsiTheme="minorHAnsi" w:cstheme="minorHAnsi"/>
                <w:i/>
                <w:lang w:eastAsia="en-US"/>
              </w:rPr>
              <w:t>trenujemy tak</w:t>
            </w:r>
            <w:r w:rsidR="00F32261">
              <w:rPr>
                <w:rFonts w:asciiTheme="minorHAnsi" w:eastAsia="Play" w:hAnsiTheme="minorHAnsi" w:cstheme="minorHAnsi"/>
                <w:i/>
                <w:lang w:eastAsia="en-US"/>
              </w:rPr>
              <w:t>,</w:t>
            </w:r>
            <w:r>
              <w:rPr>
                <w:rFonts w:asciiTheme="minorHAnsi" w:eastAsia="Play" w:hAnsiTheme="minorHAnsi" w:cstheme="minorHAnsi"/>
                <w:i/>
                <w:lang w:eastAsia="en-US"/>
              </w:rPr>
              <w:t xml:space="preserve"> jak</w:t>
            </w:r>
            <w:r w:rsidR="008C13FA">
              <w:rPr>
                <w:rFonts w:asciiTheme="minorHAnsi" w:eastAsia="Play" w:hAnsiTheme="minorHAnsi" w:cstheme="minorHAnsi"/>
                <w:i/>
                <w:lang w:eastAsia="en-US"/>
              </w:rPr>
              <w:t xml:space="preserve"> chcemy</w:t>
            </w:r>
            <w:r>
              <w:rPr>
                <w:rFonts w:asciiTheme="minorHAnsi" w:eastAsia="Play" w:hAnsiTheme="minorHAnsi" w:cstheme="minorHAnsi"/>
                <w:i/>
                <w:lang w:eastAsia="en-US"/>
              </w:rPr>
              <w:t xml:space="preserve"> gra</w:t>
            </w:r>
            <w:r w:rsidR="008C13FA">
              <w:rPr>
                <w:rFonts w:asciiTheme="minorHAnsi" w:eastAsia="Play" w:hAnsiTheme="minorHAnsi" w:cstheme="minorHAnsi"/>
                <w:i/>
                <w:lang w:eastAsia="en-US"/>
              </w:rPr>
              <w:t>ć?</w:t>
            </w:r>
          </w:p>
        </w:tc>
      </w:tr>
      <w:tr w:rsidR="007E1E90" w:rsidRPr="003D41E6" w14:paraId="79C5E3BF" w14:textId="77777777" w:rsidTr="00120C1D">
        <w:trPr>
          <w:trHeight w:val="12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B8AE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lang w:eastAsia="en-US"/>
              </w:rPr>
              <w:t>15:45 – 16:00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C799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b/>
                <w:lang w:eastAsia="en-US"/>
              </w:rPr>
            </w:pP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t xml:space="preserve">Zakończenie konferencji </w:t>
            </w:r>
            <w:r w:rsidRPr="003D41E6">
              <w:rPr>
                <w:rFonts w:asciiTheme="minorHAnsi" w:eastAsia="Play" w:hAnsiTheme="minorHAnsi" w:cstheme="minorHAnsi"/>
                <w:b/>
                <w:lang w:eastAsia="en-US"/>
              </w:rPr>
              <w:br/>
              <w:t>Networking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10FF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</w:p>
          <w:p w14:paraId="4753ED5D" w14:textId="77777777" w:rsidR="007E1E90" w:rsidRPr="003D41E6" w:rsidRDefault="007E1E90" w:rsidP="009161FF">
            <w:pPr>
              <w:spacing w:after="0" w:line="240" w:lineRule="auto"/>
              <w:rPr>
                <w:rFonts w:asciiTheme="minorHAnsi" w:eastAsia="Play" w:hAnsiTheme="minorHAnsi" w:cstheme="minorHAnsi"/>
                <w:lang w:eastAsia="en-US"/>
              </w:rPr>
            </w:pPr>
          </w:p>
        </w:tc>
      </w:tr>
    </w:tbl>
    <w:p w14:paraId="37BF03DC" w14:textId="77777777" w:rsidR="00745499" w:rsidRDefault="007E1E90" w:rsidP="00745499">
      <w:pPr>
        <w:rPr>
          <w:rFonts w:asciiTheme="minorHAnsi" w:eastAsia="Play" w:hAnsiTheme="minorHAnsi" w:cstheme="minorHAnsi"/>
          <w:sz w:val="18"/>
          <w:szCs w:val="18"/>
        </w:rPr>
      </w:pPr>
      <w:r w:rsidRPr="00DC473F">
        <w:rPr>
          <w:rFonts w:asciiTheme="minorHAnsi" w:eastAsia="Play" w:hAnsiTheme="minorHAnsi" w:cstheme="minorHAnsi"/>
          <w:sz w:val="18"/>
          <w:szCs w:val="18"/>
        </w:rPr>
        <w:t>* plan może ulec zmianie.</w:t>
      </w:r>
    </w:p>
    <w:p w14:paraId="3982AA1E" w14:textId="77777777" w:rsidR="007E092D" w:rsidRDefault="00486ECF" w:rsidP="007E092D">
      <w:pPr>
        <w:shd w:val="clear" w:color="auto" w:fill="FFFFFF"/>
        <w:spacing w:before="120" w:after="120" w:line="240" w:lineRule="auto"/>
        <w:ind w:firstLine="709"/>
        <w:jc w:val="center"/>
        <w:rPr>
          <w:rFonts w:asciiTheme="minorHAnsi" w:eastAsia="Play" w:hAnsiTheme="minorHAnsi" w:cstheme="minorHAnsi"/>
          <w:bCs/>
          <w:color w:val="222222"/>
        </w:rPr>
      </w:pPr>
      <w:r w:rsidRPr="00120C1D">
        <w:rPr>
          <w:rFonts w:asciiTheme="minorHAnsi" w:eastAsia="Play" w:hAnsiTheme="minorHAnsi" w:cstheme="minorHAnsi"/>
          <w:bCs/>
          <w:color w:val="222222"/>
        </w:rPr>
        <w:t>Koszt uczestnictwa w Konferencji wynosi</w:t>
      </w:r>
      <w:r w:rsidRPr="00120C1D">
        <w:rPr>
          <w:rFonts w:asciiTheme="minorHAnsi" w:eastAsia="Play" w:hAnsiTheme="minorHAnsi" w:cstheme="minorHAnsi"/>
          <w:b/>
          <w:color w:val="222222"/>
        </w:rPr>
        <w:t xml:space="preserve"> </w:t>
      </w:r>
      <w:r w:rsidR="00294A23" w:rsidRPr="00120C1D">
        <w:rPr>
          <w:rFonts w:asciiTheme="minorHAnsi" w:eastAsia="Play" w:hAnsiTheme="minorHAnsi" w:cstheme="minorHAnsi"/>
          <w:b/>
          <w:color w:val="222222"/>
        </w:rPr>
        <w:t>1</w:t>
      </w:r>
      <w:r w:rsidR="00A371BC" w:rsidRPr="00120C1D">
        <w:rPr>
          <w:rFonts w:asciiTheme="minorHAnsi" w:eastAsia="Play" w:hAnsiTheme="minorHAnsi" w:cstheme="minorHAnsi"/>
          <w:b/>
          <w:color w:val="222222"/>
        </w:rPr>
        <w:t>59</w:t>
      </w:r>
      <w:r w:rsidR="00294A23" w:rsidRPr="00120C1D">
        <w:rPr>
          <w:rFonts w:asciiTheme="minorHAnsi" w:eastAsia="Play" w:hAnsiTheme="minorHAnsi" w:cstheme="minorHAnsi"/>
          <w:b/>
          <w:color w:val="222222"/>
        </w:rPr>
        <w:t xml:space="preserve"> </w:t>
      </w:r>
      <w:r w:rsidRPr="00120C1D">
        <w:rPr>
          <w:rFonts w:asciiTheme="minorHAnsi" w:eastAsia="Play" w:hAnsiTheme="minorHAnsi" w:cstheme="minorHAnsi"/>
          <w:b/>
          <w:color w:val="222222"/>
        </w:rPr>
        <w:t xml:space="preserve">złotych </w:t>
      </w:r>
      <w:r w:rsidR="00A371BC" w:rsidRPr="00120C1D">
        <w:rPr>
          <w:rFonts w:asciiTheme="minorHAnsi" w:eastAsia="Play" w:hAnsiTheme="minorHAnsi" w:cstheme="minorHAnsi"/>
          <w:bCs/>
          <w:color w:val="222222"/>
        </w:rPr>
        <w:t xml:space="preserve">w przedsprzedaży, to jest do </w:t>
      </w:r>
      <w:r w:rsidR="006547F2">
        <w:rPr>
          <w:rFonts w:asciiTheme="minorHAnsi" w:eastAsia="Play" w:hAnsiTheme="minorHAnsi" w:cstheme="minorHAnsi"/>
          <w:b/>
          <w:color w:val="222222"/>
        </w:rPr>
        <w:t>5 grudnia</w:t>
      </w:r>
      <w:r w:rsidR="00A371BC" w:rsidRPr="00120C1D">
        <w:rPr>
          <w:rFonts w:asciiTheme="minorHAnsi" w:eastAsia="Play" w:hAnsiTheme="minorHAnsi" w:cstheme="minorHAnsi"/>
          <w:b/>
          <w:color w:val="222222"/>
        </w:rPr>
        <w:t xml:space="preserve"> 2021</w:t>
      </w:r>
      <w:r w:rsidR="00A371BC" w:rsidRPr="00120C1D">
        <w:rPr>
          <w:rFonts w:asciiTheme="minorHAnsi" w:eastAsia="Play" w:hAnsiTheme="minorHAnsi" w:cstheme="minorHAnsi"/>
          <w:bCs/>
          <w:color w:val="222222"/>
        </w:rPr>
        <w:t xml:space="preserve"> roku</w:t>
      </w:r>
      <w:r w:rsidR="006538F8" w:rsidRPr="00120C1D">
        <w:rPr>
          <w:rFonts w:asciiTheme="minorHAnsi" w:eastAsia="Play" w:hAnsiTheme="minorHAnsi" w:cstheme="minorHAnsi"/>
          <w:bCs/>
          <w:color w:val="222222"/>
        </w:rPr>
        <w:t xml:space="preserve">. Osoby, które </w:t>
      </w:r>
      <w:r w:rsidR="00D476C6" w:rsidRPr="00120C1D">
        <w:rPr>
          <w:rFonts w:asciiTheme="minorHAnsi" w:eastAsia="Play" w:hAnsiTheme="minorHAnsi" w:cstheme="minorHAnsi"/>
          <w:bCs/>
          <w:color w:val="222222"/>
        </w:rPr>
        <w:t xml:space="preserve">zdecydują się na udział </w:t>
      </w:r>
      <w:r w:rsidR="006547F2">
        <w:rPr>
          <w:rFonts w:asciiTheme="minorHAnsi" w:eastAsia="Play" w:hAnsiTheme="minorHAnsi" w:cstheme="minorHAnsi"/>
          <w:bCs/>
          <w:color w:val="222222"/>
        </w:rPr>
        <w:t xml:space="preserve">w wydarzeniu </w:t>
      </w:r>
      <w:r w:rsidR="00D476C6" w:rsidRPr="00120C1D">
        <w:rPr>
          <w:rFonts w:asciiTheme="minorHAnsi" w:eastAsia="Play" w:hAnsiTheme="minorHAnsi" w:cstheme="minorHAnsi"/>
          <w:bCs/>
          <w:color w:val="222222"/>
        </w:rPr>
        <w:t>po</w:t>
      </w:r>
      <w:r w:rsidR="008C13FA" w:rsidRPr="00120C1D">
        <w:rPr>
          <w:rFonts w:asciiTheme="minorHAnsi" w:eastAsia="Play" w:hAnsiTheme="minorHAnsi" w:cstheme="minorHAnsi"/>
          <w:bCs/>
          <w:color w:val="222222"/>
        </w:rPr>
        <w:t xml:space="preserve"> </w:t>
      </w:r>
      <w:r w:rsidR="006547F2">
        <w:rPr>
          <w:rFonts w:asciiTheme="minorHAnsi" w:eastAsia="Play" w:hAnsiTheme="minorHAnsi" w:cstheme="minorHAnsi"/>
          <w:b/>
          <w:color w:val="222222"/>
        </w:rPr>
        <w:t>5</w:t>
      </w:r>
      <w:r w:rsidR="008C13FA" w:rsidRPr="00120C1D">
        <w:rPr>
          <w:rFonts w:asciiTheme="minorHAnsi" w:eastAsia="Play" w:hAnsiTheme="minorHAnsi" w:cstheme="minorHAnsi"/>
          <w:b/>
          <w:color w:val="222222"/>
        </w:rPr>
        <w:t xml:space="preserve"> grudnia 2021 </w:t>
      </w:r>
      <w:r w:rsidR="008C13FA" w:rsidRPr="00120C1D">
        <w:rPr>
          <w:rFonts w:asciiTheme="minorHAnsi" w:eastAsia="Play" w:hAnsiTheme="minorHAnsi" w:cstheme="minorHAnsi"/>
          <w:bCs/>
          <w:color w:val="222222"/>
        </w:rPr>
        <w:t>roku</w:t>
      </w:r>
      <w:r w:rsidR="00D476C6" w:rsidRPr="00120C1D">
        <w:rPr>
          <w:rFonts w:asciiTheme="minorHAnsi" w:eastAsia="Play" w:hAnsiTheme="minorHAnsi" w:cstheme="minorHAnsi"/>
          <w:bCs/>
          <w:color w:val="222222"/>
        </w:rPr>
        <w:t xml:space="preserve"> o</w:t>
      </w:r>
      <w:r w:rsidR="006547F2">
        <w:rPr>
          <w:rFonts w:asciiTheme="minorHAnsi" w:eastAsia="Play" w:hAnsiTheme="minorHAnsi" w:cstheme="minorHAnsi"/>
          <w:bCs/>
          <w:color w:val="222222"/>
        </w:rPr>
        <w:t>bowiązuje cena</w:t>
      </w:r>
      <w:r w:rsidR="00D476C6" w:rsidRPr="00120C1D">
        <w:rPr>
          <w:rFonts w:asciiTheme="minorHAnsi" w:eastAsia="Play" w:hAnsiTheme="minorHAnsi" w:cstheme="minorHAnsi"/>
          <w:bCs/>
          <w:color w:val="222222"/>
        </w:rPr>
        <w:t xml:space="preserve"> </w:t>
      </w:r>
      <w:r w:rsidR="00A371BC" w:rsidRPr="00120C1D">
        <w:rPr>
          <w:rFonts w:asciiTheme="minorHAnsi" w:eastAsia="Play" w:hAnsiTheme="minorHAnsi" w:cstheme="minorHAnsi"/>
          <w:b/>
          <w:color w:val="222222"/>
        </w:rPr>
        <w:t xml:space="preserve">199 </w:t>
      </w:r>
      <w:r w:rsidR="00A371BC" w:rsidRPr="00120C1D">
        <w:rPr>
          <w:rFonts w:asciiTheme="minorHAnsi" w:eastAsia="Play" w:hAnsiTheme="minorHAnsi" w:cstheme="minorHAnsi"/>
          <w:bCs/>
          <w:color w:val="222222"/>
        </w:rPr>
        <w:t>zł</w:t>
      </w:r>
      <w:r w:rsidR="006547F2">
        <w:rPr>
          <w:rFonts w:asciiTheme="minorHAnsi" w:eastAsia="Play" w:hAnsiTheme="minorHAnsi" w:cstheme="minorHAnsi"/>
          <w:bCs/>
          <w:color w:val="222222"/>
        </w:rPr>
        <w:t>.</w:t>
      </w:r>
      <w:r w:rsidR="007E092D">
        <w:rPr>
          <w:rFonts w:asciiTheme="minorHAnsi" w:eastAsia="Play" w:hAnsiTheme="minorHAnsi" w:cstheme="minorHAnsi"/>
          <w:bCs/>
          <w:color w:val="222222"/>
        </w:rPr>
        <w:t xml:space="preserve"> </w:t>
      </w:r>
    </w:p>
    <w:p w14:paraId="3603D0EF" w14:textId="696DF34E" w:rsidR="00FA5AFB" w:rsidRPr="007E092D" w:rsidRDefault="007E092D" w:rsidP="00DF5D76">
      <w:pPr>
        <w:shd w:val="clear" w:color="auto" w:fill="FFFFFF"/>
        <w:spacing w:before="120" w:after="120" w:line="240" w:lineRule="auto"/>
        <w:ind w:firstLine="709"/>
        <w:jc w:val="center"/>
        <w:rPr>
          <w:rFonts w:asciiTheme="minorHAnsi" w:eastAsia="Play" w:hAnsiTheme="minorHAnsi" w:cstheme="minorHAnsi"/>
          <w:b/>
          <w:color w:val="4472C4" w:themeColor="accent1"/>
        </w:rPr>
      </w:pPr>
      <w:r w:rsidRPr="007E092D">
        <w:rPr>
          <w:rFonts w:asciiTheme="minorHAnsi" w:eastAsia="Play" w:hAnsiTheme="minorHAnsi" w:cstheme="minorHAnsi"/>
          <w:b/>
          <w:color w:val="4472C4" w:themeColor="accent1"/>
        </w:rPr>
        <w:t xml:space="preserve">Ostateczny termin przyjmowania zgłoszeń na Konferencję </w:t>
      </w:r>
      <w:r>
        <w:rPr>
          <w:rFonts w:asciiTheme="minorHAnsi" w:eastAsia="Play" w:hAnsiTheme="minorHAnsi" w:cstheme="minorHAnsi"/>
          <w:b/>
          <w:color w:val="4472C4" w:themeColor="accent1"/>
        </w:rPr>
        <w:t>upływa</w:t>
      </w:r>
      <w:r w:rsidRPr="007E092D">
        <w:rPr>
          <w:rFonts w:asciiTheme="minorHAnsi" w:eastAsia="Play" w:hAnsiTheme="minorHAnsi" w:cstheme="minorHAnsi"/>
          <w:b/>
          <w:color w:val="4472C4" w:themeColor="accent1"/>
        </w:rPr>
        <w:t xml:space="preserve"> 15 grudnia br.</w:t>
      </w:r>
    </w:p>
    <w:p w14:paraId="4B733BA3" w14:textId="77777777" w:rsidR="00F70942" w:rsidRPr="00120C1D" w:rsidRDefault="00486ECF" w:rsidP="00120C1D">
      <w:pPr>
        <w:shd w:val="clear" w:color="auto" w:fill="FFFFFF"/>
        <w:spacing w:after="240" w:line="240" w:lineRule="auto"/>
        <w:jc w:val="center"/>
        <w:rPr>
          <w:rFonts w:asciiTheme="minorHAnsi" w:eastAsia="Play" w:hAnsiTheme="minorHAnsi" w:cstheme="minorHAnsi"/>
          <w:color w:val="222222"/>
        </w:rPr>
      </w:pPr>
      <w:r w:rsidRPr="00120C1D">
        <w:rPr>
          <w:rFonts w:asciiTheme="minorHAnsi" w:eastAsia="Play" w:hAnsiTheme="minorHAnsi" w:cstheme="minorHAnsi"/>
          <w:color w:val="222222"/>
        </w:rPr>
        <w:t xml:space="preserve">UWAGA! </w:t>
      </w:r>
      <w:r w:rsidR="00F70942" w:rsidRPr="00120C1D">
        <w:rPr>
          <w:rFonts w:asciiTheme="minorHAnsi" w:eastAsia="Play" w:hAnsiTheme="minorHAnsi" w:cstheme="minorHAnsi"/>
          <w:color w:val="222222"/>
        </w:rPr>
        <w:t>OPŁATĘ</w:t>
      </w:r>
      <w:r w:rsidRPr="00120C1D">
        <w:rPr>
          <w:rFonts w:asciiTheme="minorHAnsi" w:eastAsia="Play" w:hAnsiTheme="minorHAnsi" w:cstheme="minorHAnsi"/>
          <w:color w:val="222222"/>
        </w:rPr>
        <w:t xml:space="preserve"> ZA UDZIAŁ W </w:t>
      </w:r>
      <w:r w:rsidR="00FA5AFB" w:rsidRPr="00120C1D">
        <w:rPr>
          <w:rFonts w:asciiTheme="minorHAnsi" w:eastAsia="Play" w:hAnsiTheme="minorHAnsi" w:cstheme="minorHAnsi"/>
          <w:color w:val="222222"/>
        </w:rPr>
        <w:t xml:space="preserve">KONFERENCJI </w:t>
      </w:r>
      <w:r w:rsidR="00F70942" w:rsidRPr="00120C1D">
        <w:rPr>
          <w:rFonts w:asciiTheme="minorHAnsi" w:eastAsia="Play" w:hAnsiTheme="minorHAnsi" w:cstheme="minorHAnsi"/>
          <w:color w:val="222222"/>
        </w:rPr>
        <w:t>NALEŻY</w:t>
      </w:r>
      <w:r w:rsidR="00ED409E" w:rsidRPr="00120C1D">
        <w:rPr>
          <w:rFonts w:asciiTheme="minorHAnsi" w:eastAsia="Play" w:hAnsiTheme="minorHAnsi" w:cstheme="minorHAnsi"/>
          <w:color w:val="222222"/>
        </w:rPr>
        <w:t xml:space="preserve"> DOKONAĆ</w:t>
      </w:r>
      <w:r w:rsidR="00827588" w:rsidRPr="00120C1D">
        <w:rPr>
          <w:rFonts w:asciiTheme="minorHAnsi" w:eastAsia="Play" w:hAnsiTheme="minorHAnsi" w:cstheme="minorHAnsi"/>
          <w:color w:val="222222"/>
        </w:rPr>
        <w:t xml:space="preserve"> </w:t>
      </w:r>
      <w:r w:rsidR="00F70942" w:rsidRPr="00120C1D">
        <w:rPr>
          <w:rFonts w:asciiTheme="minorHAnsi" w:eastAsia="Play" w:hAnsiTheme="minorHAnsi" w:cstheme="minorHAnsi"/>
          <w:color w:val="222222"/>
        </w:rPr>
        <w:t>WYŁĄCZNIE</w:t>
      </w:r>
      <w:r w:rsidRPr="00120C1D">
        <w:rPr>
          <w:rFonts w:asciiTheme="minorHAnsi" w:eastAsia="Play" w:hAnsiTheme="minorHAnsi" w:cstheme="minorHAnsi"/>
          <w:color w:val="222222"/>
        </w:rPr>
        <w:t xml:space="preserve"> PRZELEWEM</w:t>
      </w:r>
    </w:p>
    <w:p w14:paraId="1EC3BBC0" w14:textId="77777777" w:rsidR="00FA5AFB" w:rsidRPr="00120C1D" w:rsidRDefault="00FA5AFB" w:rsidP="00120C1D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120C1D">
        <w:rPr>
          <w:rFonts w:asciiTheme="minorHAnsi" w:eastAsia="Play" w:hAnsiTheme="minorHAnsi" w:cstheme="minorHAnsi"/>
          <w:b/>
          <w:color w:val="222222"/>
        </w:rPr>
        <w:t>Dane do przelewu:</w:t>
      </w:r>
      <w:r w:rsidRPr="00120C1D">
        <w:rPr>
          <w:rFonts w:asciiTheme="minorHAnsi" w:eastAsia="Play" w:hAnsiTheme="minorHAnsi" w:cstheme="minorHAnsi"/>
          <w:b/>
          <w:color w:val="222222"/>
        </w:rPr>
        <w:br/>
      </w:r>
      <w:r w:rsidRPr="00120C1D">
        <w:rPr>
          <w:rFonts w:asciiTheme="minorHAnsi" w:eastAsia="Arial" w:hAnsiTheme="minorHAnsi" w:cstheme="minorHAnsi"/>
          <w:b/>
          <w:bCs/>
        </w:rPr>
        <w:t>nr konta:</w:t>
      </w:r>
      <w:r w:rsidRPr="00120C1D">
        <w:rPr>
          <w:rFonts w:asciiTheme="minorHAnsi" w:eastAsia="Arial" w:hAnsiTheme="minorHAnsi" w:cstheme="minorHAnsi"/>
        </w:rPr>
        <w:t xml:space="preserve"> </w:t>
      </w:r>
      <w:r w:rsidRPr="00120C1D">
        <w:rPr>
          <w:rFonts w:asciiTheme="minorHAnsi" w:eastAsia="Arial" w:hAnsiTheme="minorHAnsi" w:cstheme="minorHAnsi"/>
          <w:b/>
        </w:rPr>
        <w:t>37 1240 2294 1111 0000 3709 2289</w:t>
      </w:r>
    </w:p>
    <w:p w14:paraId="56067EEE" w14:textId="77777777" w:rsidR="00FA5AFB" w:rsidRPr="00120C1D" w:rsidRDefault="00FA5AFB" w:rsidP="00120C1D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120C1D">
        <w:rPr>
          <w:rFonts w:asciiTheme="minorHAnsi" w:eastAsia="Arial" w:hAnsiTheme="minorHAnsi" w:cstheme="minorHAnsi"/>
        </w:rPr>
        <w:t>Małopolski Związek Piłki Nożnej</w:t>
      </w:r>
    </w:p>
    <w:p w14:paraId="5240438E" w14:textId="77777777" w:rsidR="00FA5AFB" w:rsidRPr="00120C1D" w:rsidRDefault="00FA5AFB" w:rsidP="00120C1D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120C1D">
        <w:rPr>
          <w:rFonts w:asciiTheme="minorHAnsi" w:eastAsia="Arial" w:hAnsiTheme="minorHAnsi" w:cstheme="minorHAnsi"/>
        </w:rPr>
        <w:t>ul. Solskiego 1</w:t>
      </w:r>
      <w:r w:rsidR="00103A63" w:rsidRPr="00120C1D">
        <w:rPr>
          <w:rFonts w:asciiTheme="minorHAnsi" w:eastAsia="Arial" w:hAnsiTheme="minorHAnsi" w:cstheme="minorHAnsi"/>
        </w:rPr>
        <w:t xml:space="preserve">; </w:t>
      </w:r>
      <w:r w:rsidRPr="00120C1D">
        <w:rPr>
          <w:rFonts w:asciiTheme="minorHAnsi" w:eastAsia="Arial" w:hAnsiTheme="minorHAnsi" w:cstheme="minorHAnsi"/>
        </w:rPr>
        <w:t>31-216 Kraków</w:t>
      </w:r>
    </w:p>
    <w:p w14:paraId="066C894A" w14:textId="77777777" w:rsidR="00ED409E" w:rsidRDefault="00FA5AFB" w:rsidP="00120C1D">
      <w:pPr>
        <w:shd w:val="clear" w:color="auto" w:fill="FFFFFF"/>
        <w:spacing w:after="0" w:line="240" w:lineRule="auto"/>
        <w:jc w:val="center"/>
        <w:rPr>
          <w:rFonts w:asciiTheme="minorHAnsi" w:eastAsia="Play" w:hAnsiTheme="minorHAnsi" w:cstheme="minorHAnsi"/>
          <w:b/>
          <w:color w:val="222222"/>
        </w:rPr>
      </w:pPr>
      <w:r w:rsidRPr="00120C1D">
        <w:rPr>
          <w:rFonts w:asciiTheme="minorHAnsi" w:eastAsia="Play" w:hAnsiTheme="minorHAnsi" w:cstheme="minorHAnsi"/>
          <w:b/>
          <w:color w:val="222222"/>
        </w:rPr>
        <w:t>w tytule przelewu wpisując: Konferencja MZPN 2021 – „nazwisko i imię uczestnika”</w:t>
      </w:r>
    </w:p>
    <w:p w14:paraId="0CDB822D" w14:textId="77777777" w:rsidR="00120C1D" w:rsidRPr="00120C1D" w:rsidRDefault="00120C1D" w:rsidP="00120C1D">
      <w:pPr>
        <w:shd w:val="clear" w:color="auto" w:fill="FFFFFF"/>
        <w:spacing w:after="0" w:line="240" w:lineRule="auto"/>
        <w:jc w:val="center"/>
        <w:rPr>
          <w:rFonts w:asciiTheme="minorHAnsi" w:eastAsia="Play" w:hAnsiTheme="minorHAnsi" w:cstheme="minorHAnsi"/>
          <w:b/>
          <w:color w:val="222222"/>
        </w:rPr>
      </w:pPr>
    </w:p>
    <w:p w14:paraId="5C1DA4DB" w14:textId="271368FD" w:rsidR="00827588" w:rsidRPr="00F369E7" w:rsidRDefault="00EB2578" w:rsidP="00EB2578">
      <w:pPr>
        <w:jc w:val="center"/>
        <w:rPr>
          <w:rFonts w:asciiTheme="minorHAnsi" w:eastAsia="Play" w:hAnsiTheme="minorHAnsi" w:cstheme="minorHAnsi"/>
          <w:b/>
          <w:color w:val="4472C4" w:themeColor="accent1"/>
        </w:rPr>
      </w:pPr>
      <w:r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>REJESTRACJA</w:t>
      </w:r>
      <w:r w:rsidR="00486ECF"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 xml:space="preserve"> NA KONFERENCJ</w:t>
      </w:r>
      <w:r w:rsidR="00D476C6"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>Ę</w:t>
      </w:r>
      <w:r w:rsidR="00486ECF"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 xml:space="preserve"> </w:t>
      </w:r>
      <w:r w:rsidR="00F70942"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>ODBYWA SIĘ</w:t>
      </w:r>
      <w:r w:rsidR="00486ECF" w:rsidRPr="00F369E7">
        <w:rPr>
          <w:rFonts w:asciiTheme="minorHAnsi" w:eastAsia="Arial" w:hAnsiTheme="minorHAnsi" w:cstheme="minorHAnsi"/>
          <w:bCs/>
          <w:color w:val="0070C0"/>
          <w:highlight w:val="white"/>
          <w:shd w:val="clear" w:color="auto" w:fill="5B9BD5" w:themeFill="accent5"/>
        </w:rPr>
        <w:t xml:space="preserve"> PRZEZ PROFIL TRENERA NA PORTALU</w:t>
      </w:r>
      <w:r w:rsidR="00486ECF" w:rsidRPr="00120C1D">
        <w:rPr>
          <w:rFonts w:asciiTheme="minorHAnsi" w:eastAsia="Arial" w:hAnsiTheme="minorHAnsi" w:cstheme="minorHAnsi"/>
          <w:bCs/>
          <w:color w:val="0070C0"/>
        </w:rPr>
        <w:br/>
      </w:r>
      <w:r w:rsidR="005F3244" w:rsidRPr="00EB2578">
        <w:rPr>
          <w:rFonts w:asciiTheme="minorHAnsi" w:eastAsia="Play" w:hAnsiTheme="minorHAnsi" w:cstheme="minorHAnsi"/>
          <w:bCs/>
        </w:rPr>
        <w:t>PZPN24.PZPN.PL</w:t>
      </w:r>
      <w:r w:rsidRPr="00EB2578">
        <w:rPr>
          <w:rFonts w:asciiTheme="minorHAnsi" w:eastAsia="Play" w:hAnsiTheme="minorHAnsi" w:cstheme="minorHAnsi"/>
          <w:bCs/>
          <w:color w:val="4472C4" w:themeColor="accent1"/>
        </w:rPr>
        <w:t xml:space="preserve"> </w:t>
      </w:r>
      <w:r w:rsidRPr="00F369E7">
        <w:rPr>
          <w:rFonts w:asciiTheme="minorHAnsi" w:eastAsia="Play" w:hAnsiTheme="minorHAnsi" w:cstheme="minorHAnsi"/>
          <w:bCs/>
          <w:color w:val="4472C4" w:themeColor="accent1"/>
        </w:rPr>
        <w:t xml:space="preserve">I JEST RÓWNOZNACZNA Z ZAAKCEPTOWANIEM PRZEZ UCZESTNIKA </w:t>
      </w:r>
      <w:r w:rsidRPr="00F369E7">
        <w:rPr>
          <w:rFonts w:asciiTheme="minorHAnsi" w:eastAsia="Play" w:hAnsiTheme="minorHAnsi" w:cstheme="minorHAnsi"/>
          <w:b/>
          <w:color w:val="4472C4" w:themeColor="accent1"/>
        </w:rPr>
        <w:t xml:space="preserve">REGULAMINU KONFERENCJI </w:t>
      </w:r>
    </w:p>
    <w:p w14:paraId="784A3B59" w14:textId="77777777" w:rsidR="003E698D" w:rsidRPr="00120C1D" w:rsidRDefault="003E698D" w:rsidP="00486ECF">
      <w:pPr>
        <w:jc w:val="center"/>
        <w:rPr>
          <w:rFonts w:asciiTheme="minorHAnsi" w:eastAsia="Play" w:hAnsiTheme="minorHAnsi" w:cstheme="minorHAnsi"/>
        </w:rPr>
      </w:pPr>
      <w:r w:rsidRPr="00120C1D">
        <w:rPr>
          <w:rFonts w:asciiTheme="minorHAnsi" w:eastAsia="Play" w:hAnsiTheme="minorHAnsi" w:cstheme="minorHAnsi"/>
        </w:rPr>
        <w:t xml:space="preserve">WARUNKIEM ZATWIERDZENIA WNIOSKU (PRZYJĘCIA NA WYDARZENIE W SYSTEMIE PZPN24) </w:t>
      </w:r>
      <w:r w:rsidR="00827588" w:rsidRPr="00120C1D">
        <w:rPr>
          <w:rFonts w:asciiTheme="minorHAnsi" w:eastAsia="Play" w:hAnsiTheme="minorHAnsi" w:cstheme="minorHAnsi"/>
        </w:rPr>
        <w:t xml:space="preserve">JEST DOKONANIE OPŁATY I </w:t>
      </w:r>
      <w:r w:rsidRPr="00120C1D">
        <w:rPr>
          <w:rFonts w:asciiTheme="minorHAnsi" w:eastAsia="Play" w:hAnsiTheme="minorHAnsi" w:cstheme="minorHAnsi"/>
          <w:b/>
          <w:bCs/>
        </w:rPr>
        <w:t>NIEZWŁOCZNE</w:t>
      </w:r>
      <w:r w:rsidRPr="00120C1D">
        <w:rPr>
          <w:rFonts w:asciiTheme="minorHAnsi" w:eastAsia="Play" w:hAnsiTheme="minorHAnsi" w:cstheme="minorHAnsi"/>
          <w:color w:val="FF0000"/>
        </w:rPr>
        <w:t xml:space="preserve"> </w:t>
      </w:r>
      <w:r w:rsidRPr="00120C1D">
        <w:rPr>
          <w:rFonts w:asciiTheme="minorHAnsi" w:eastAsia="Play" w:hAnsiTheme="minorHAnsi" w:cstheme="minorHAnsi"/>
        </w:rPr>
        <w:t>PRZESŁANIE POTWIERDZENIA PRZELEWU W SYSTEMIE PZPN24</w:t>
      </w:r>
      <w:r w:rsidR="00827588" w:rsidRPr="00120C1D">
        <w:rPr>
          <w:rFonts w:asciiTheme="minorHAnsi" w:eastAsia="Play" w:hAnsiTheme="minorHAnsi" w:cstheme="minorHAnsi"/>
        </w:rPr>
        <w:t xml:space="preserve">. </w:t>
      </w:r>
    </w:p>
    <w:p w14:paraId="52D3C4B6" w14:textId="4A030B5E" w:rsidR="00827588" w:rsidRPr="00120C1D" w:rsidRDefault="00827588" w:rsidP="00827588">
      <w:pPr>
        <w:shd w:val="clear" w:color="auto" w:fill="FFFFFF"/>
        <w:spacing w:after="360" w:line="240" w:lineRule="auto"/>
        <w:jc w:val="center"/>
        <w:rPr>
          <w:rFonts w:asciiTheme="minorHAnsi" w:eastAsia="Play" w:hAnsiTheme="minorHAnsi" w:cstheme="minorHAnsi"/>
          <w:color w:val="222222"/>
        </w:rPr>
      </w:pPr>
      <w:r w:rsidRPr="00120C1D">
        <w:rPr>
          <w:rFonts w:asciiTheme="minorHAnsi" w:eastAsia="Play" w:hAnsiTheme="minorHAnsi" w:cstheme="minorHAnsi"/>
          <w:color w:val="222222"/>
        </w:rPr>
        <w:t xml:space="preserve">BRAK POTWIERDZENIA PRZELEWU OPŁATY ZA UDZIAŁ W KONFERENCJI </w:t>
      </w:r>
      <w:r w:rsidR="00ED2EB3">
        <w:rPr>
          <w:rFonts w:asciiTheme="minorHAnsi" w:eastAsia="Play" w:hAnsiTheme="minorHAnsi" w:cstheme="minorHAnsi"/>
          <w:color w:val="222222"/>
        </w:rPr>
        <w:t>DO</w:t>
      </w:r>
      <w:r w:rsidR="00A00D15">
        <w:rPr>
          <w:rFonts w:asciiTheme="minorHAnsi" w:eastAsia="Play" w:hAnsiTheme="minorHAnsi" w:cstheme="minorHAnsi"/>
          <w:color w:val="222222"/>
        </w:rPr>
        <w:t xml:space="preserve"> </w:t>
      </w:r>
      <w:r w:rsidRPr="00120C1D">
        <w:rPr>
          <w:rFonts w:asciiTheme="minorHAnsi" w:eastAsia="Play" w:hAnsiTheme="minorHAnsi" w:cstheme="minorHAnsi"/>
          <w:b/>
          <w:bCs/>
        </w:rPr>
        <w:t>24 GODZIN</w:t>
      </w:r>
      <w:r w:rsidRPr="00120C1D">
        <w:rPr>
          <w:rFonts w:asciiTheme="minorHAnsi" w:eastAsia="Play" w:hAnsiTheme="minorHAnsi" w:cstheme="minorHAnsi"/>
        </w:rPr>
        <w:t xml:space="preserve"> </w:t>
      </w:r>
      <w:r w:rsidRPr="00120C1D">
        <w:rPr>
          <w:rFonts w:asciiTheme="minorHAnsi" w:eastAsia="Play" w:hAnsiTheme="minorHAnsi" w:cstheme="minorHAnsi"/>
          <w:color w:val="222222"/>
        </w:rPr>
        <w:t xml:space="preserve">OD APLIKACJI SKUTKOWAC BĘDZIE </w:t>
      </w:r>
      <w:r w:rsidRPr="00120C1D">
        <w:rPr>
          <w:rFonts w:asciiTheme="minorHAnsi" w:eastAsia="Play" w:hAnsiTheme="minorHAnsi" w:cstheme="minorHAnsi"/>
          <w:b/>
          <w:bCs/>
        </w:rPr>
        <w:t>ODRZUCENIEM WNIOSKU</w:t>
      </w:r>
      <w:r w:rsidRPr="00120C1D">
        <w:rPr>
          <w:rFonts w:asciiTheme="minorHAnsi" w:eastAsia="Play" w:hAnsiTheme="minorHAnsi" w:cstheme="minorHAnsi"/>
        </w:rPr>
        <w:t>!</w:t>
      </w:r>
    </w:p>
    <w:p w14:paraId="212E4BDE" w14:textId="77777777" w:rsidR="00F70942" w:rsidRPr="00120C1D" w:rsidRDefault="00486ECF" w:rsidP="00F70942">
      <w:pPr>
        <w:jc w:val="center"/>
        <w:rPr>
          <w:rFonts w:asciiTheme="minorHAnsi" w:eastAsia="Play" w:hAnsiTheme="minorHAnsi" w:cstheme="minorHAnsi"/>
        </w:rPr>
      </w:pPr>
      <w:r w:rsidRPr="00120C1D">
        <w:rPr>
          <w:rFonts w:asciiTheme="minorHAnsi" w:eastAsia="Play" w:hAnsiTheme="minorHAnsi" w:cstheme="minorHAnsi"/>
        </w:rPr>
        <w:lastRenderedPageBreak/>
        <w:t>Liczba miejsc ograniczona</w:t>
      </w:r>
      <w:r w:rsidR="00827588" w:rsidRPr="00120C1D">
        <w:rPr>
          <w:rFonts w:asciiTheme="minorHAnsi" w:eastAsia="Play" w:hAnsiTheme="minorHAnsi" w:cstheme="minorHAnsi"/>
        </w:rPr>
        <w:t xml:space="preserve">: </w:t>
      </w:r>
      <w:r w:rsidR="000341B0">
        <w:rPr>
          <w:rFonts w:asciiTheme="minorHAnsi" w:eastAsia="Play" w:hAnsiTheme="minorHAnsi" w:cstheme="minorHAnsi"/>
        </w:rPr>
        <w:t>5</w:t>
      </w:r>
      <w:r w:rsidR="00827588" w:rsidRPr="00120C1D">
        <w:rPr>
          <w:rFonts w:asciiTheme="minorHAnsi" w:eastAsia="Play" w:hAnsiTheme="minorHAnsi" w:cstheme="minorHAnsi"/>
        </w:rPr>
        <w:t>00</w:t>
      </w:r>
      <w:r w:rsidR="00C667D4">
        <w:rPr>
          <w:rFonts w:asciiTheme="minorHAnsi" w:eastAsia="Play" w:hAnsiTheme="minorHAnsi" w:cstheme="minorHAnsi"/>
        </w:rPr>
        <w:t xml:space="preserve"> osób</w:t>
      </w:r>
    </w:p>
    <w:p w14:paraId="08213DA6" w14:textId="77777777" w:rsidR="00103A63" w:rsidRPr="00120C1D" w:rsidRDefault="00486ECF" w:rsidP="00103A63">
      <w:pPr>
        <w:ind w:firstLine="708"/>
        <w:jc w:val="both"/>
        <w:rPr>
          <w:rFonts w:asciiTheme="minorHAnsi" w:eastAsia="Arial" w:hAnsiTheme="minorHAnsi" w:cstheme="minorHAnsi"/>
          <w:color w:val="222222"/>
        </w:rPr>
      </w:pPr>
      <w:r w:rsidRPr="00120C1D">
        <w:rPr>
          <w:rFonts w:asciiTheme="minorHAnsi" w:eastAsia="Play" w:hAnsiTheme="minorHAnsi" w:cstheme="minorHAnsi"/>
          <w:color w:val="222222"/>
          <w:highlight w:val="white"/>
        </w:rPr>
        <w:t xml:space="preserve">W przypadku nieobecności na wydarzeniu bardzo prosimy o ANULOWANIE wniosku w swoim profilu PZPN24, aby ułatwić organizację i właściwe przygotowanie </w:t>
      </w:r>
      <w:r w:rsidR="00FB4471" w:rsidRPr="00120C1D">
        <w:rPr>
          <w:rFonts w:asciiTheme="minorHAnsi" w:eastAsia="Play" w:hAnsiTheme="minorHAnsi" w:cstheme="minorHAnsi"/>
          <w:color w:val="222222"/>
          <w:highlight w:val="white"/>
        </w:rPr>
        <w:t>konferencji</w:t>
      </w:r>
      <w:r w:rsidRPr="00120C1D">
        <w:rPr>
          <w:rFonts w:asciiTheme="minorHAnsi" w:eastAsia="Arial" w:hAnsiTheme="minorHAnsi" w:cstheme="minorHAnsi"/>
          <w:color w:val="222222"/>
          <w:highlight w:val="white"/>
        </w:rPr>
        <w:t>.</w:t>
      </w:r>
      <w:r w:rsidR="00103A63" w:rsidRPr="00120C1D">
        <w:rPr>
          <w:rFonts w:asciiTheme="minorHAnsi" w:eastAsia="Arial" w:hAnsiTheme="minorHAnsi" w:cstheme="minorHAnsi"/>
          <w:color w:val="222222"/>
        </w:rPr>
        <w:t xml:space="preserve"> Ponowna aplikacja będzie możliwa jedynie w przypadku wolnych miejsc.</w:t>
      </w:r>
    </w:p>
    <w:p w14:paraId="7E46AD0B" w14:textId="54069020" w:rsidR="003E698D" w:rsidRPr="00120C1D" w:rsidRDefault="00486ECF" w:rsidP="00103A63">
      <w:pPr>
        <w:ind w:firstLine="708"/>
        <w:jc w:val="both"/>
        <w:rPr>
          <w:rFonts w:asciiTheme="minorHAnsi" w:eastAsia="Arial" w:hAnsiTheme="minorHAnsi" w:cstheme="minorHAnsi"/>
          <w:color w:val="222222"/>
        </w:rPr>
      </w:pPr>
      <w:r w:rsidRPr="00120C1D">
        <w:rPr>
          <w:rFonts w:asciiTheme="minorHAnsi" w:eastAsia="Play" w:hAnsiTheme="minorHAnsi" w:cstheme="minorHAnsi"/>
          <w:color w:val="000000"/>
        </w:rPr>
        <w:t>Zaliczenie konferencji i uzyskanie elektronicznego Certyfikatu Uczestnictwa w Konferencji będzie wymagało złożenia dwóch podpisów, na początku i na końcu Konferencji.</w:t>
      </w:r>
      <w:bookmarkStart w:id="2" w:name="_heading=h.gjdgxs" w:colFirst="0" w:colLast="0"/>
      <w:bookmarkEnd w:id="2"/>
      <w:r w:rsidR="00D476C6" w:rsidRPr="00120C1D">
        <w:rPr>
          <w:rFonts w:asciiTheme="minorHAnsi" w:eastAsia="Play" w:hAnsiTheme="minorHAnsi" w:cstheme="minorHAnsi"/>
          <w:color w:val="000000"/>
        </w:rPr>
        <w:t xml:space="preserve"> </w:t>
      </w:r>
      <w:r w:rsidRPr="00120C1D">
        <w:rPr>
          <w:rFonts w:asciiTheme="minorHAnsi" w:eastAsia="Play" w:hAnsiTheme="minorHAnsi" w:cstheme="minorHAnsi"/>
          <w:color w:val="000000"/>
        </w:rPr>
        <w:t>Prosimy o zabranie Licencji Trenerskiej bądź innego dokumentu potwierdzającego tożsamość</w:t>
      </w:r>
      <w:r w:rsidR="00D476C6" w:rsidRPr="00120C1D">
        <w:rPr>
          <w:rFonts w:asciiTheme="minorHAnsi" w:eastAsia="Play" w:hAnsiTheme="minorHAnsi" w:cstheme="minorHAnsi"/>
          <w:color w:val="000000"/>
        </w:rPr>
        <w:t xml:space="preserve"> oraz </w:t>
      </w:r>
      <w:r w:rsidR="002F3D1A">
        <w:rPr>
          <w:rFonts w:asciiTheme="minorHAnsi" w:eastAsia="Play" w:hAnsiTheme="minorHAnsi" w:cstheme="minorHAnsi"/>
          <w:color w:val="000000"/>
        </w:rPr>
        <w:t xml:space="preserve">oddanie wypełnionej </w:t>
      </w:r>
      <w:r w:rsidR="00D476C6" w:rsidRPr="00120C1D">
        <w:rPr>
          <w:rFonts w:asciiTheme="minorHAnsi" w:eastAsia="Play" w:hAnsiTheme="minorHAnsi" w:cstheme="minorHAnsi"/>
          <w:b/>
          <w:bCs/>
        </w:rPr>
        <w:t xml:space="preserve">deklaracji </w:t>
      </w:r>
      <w:r w:rsidR="002F3D1A">
        <w:rPr>
          <w:rFonts w:asciiTheme="minorHAnsi" w:eastAsia="Play" w:hAnsiTheme="minorHAnsi" w:cstheme="minorHAnsi"/>
          <w:b/>
          <w:bCs/>
        </w:rPr>
        <w:t>COVIDOWEJ</w:t>
      </w:r>
      <w:r w:rsidR="00B4640B">
        <w:rPr>
          <w:rFonts w:asciiTheme="minorHAnsi" w:eastAsia="Play" w:hAnsiTheme="minorHAnsi" w:cstheme="minorHAnsi"/>
          <w:b/>
          <w:bCs/>
        </w:rPr>
        <w:t xml:space="preserve"> i oświadczenia o szczepieniu.</w:t>
      </w:r>
    </w:p>
    <w:p w14:paraId="7869717C" w14:textId="77777777" w:rsidR="00827588" w:rsidRPr="00120C1D" w:rsidRDefault="00827588" w:rsidP="00103A63">
      <w:pPr>
        <w:spacing w:after="120" w:line="240" w:lineRule="auto"/>
        <w:rPr>
          <w:rFonts w:asciiTheme="minorHAnsi" w:eastAsia="Play" w:hAnsiTheme="minorHAnsi" w:cstheme="minorHAnsi"/>
          <w:b/>
        </w:rPr>
      </w:pPr>
      <w:r w:rsidRPr="00120C1D">
        <w:rPr>
          <w:rFonts w:asciiTheme="minorHAnsi" w:eastAsia="Play" w:hAnsiTheme="minorHAnsi" w:cstheme="minorHAnsi"/>
          <w:b/>
        </w:rPr>
        <w:t>Organizator zapewnia:</w:t>
      </w:r>
    </w:p>
    <w:p w14:paraId="003390DF" w14:textId="7BF747E3" w:rsidR="00827588" w:rsidRPr="00F369E7" w:rsidRDefault="00827588" w:rsidP="00F369E7">
      <w:pPr>
        <w:pStyle w:val="Akapitzlist"/>
        <w:numPr>
          <w:ilvl w:val="0"/>
          <w:numId w:val="3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7 godzin szkolenia (teoria i praktyka),</w:t>
      </w:r>
    </w:p>
    <w:p w14:paraId="55496100" w14:textId="531CC82D" w:rsidR="00827588" w:rsidRPr="00F369E7" w:rsidRDefault="00827588" w:rsidP="00F369E7">
      <w:pPr>
        <w:pStyle w:val="Akapitzlist"/>
        <w:numPr>
          <w:ilvl w:val="0"/>
          <w:numId w:val="3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 xml:space="preserve">certyfikat ukończenia </w:t>
      </w:r>
      <w:r w:rsidR="005F3244" w:rsidRPr="00F369E7">
        <w:rPr>
          <w:rFonts w:asciiTheme="minorHAnsi" w:eastAsia="Play" w:hAnsiTheme="minorHAnsi" w:cstheme="minorHAnsi"/>
        </w:rPr>
        <w:t>(</w:t>
      </w:r>
      <w:r w:rsidRPr="00F369E7">
        <w:rPr>
          <w:rFonts w:asciiTheme="minorHAnsi" w:eastAsia="Play" w:hAnsiTheme="minorHAnsi" w:cstheme="minorHAnsi"/>
        </w:rPr>
        <w:t>elektronicznie na konto PZPN24</w:t>
      </w:r>
      <w:r w:rsidR="005F3244" w:rsidRPr="00F369E7">
        <w:rPr>
          <w:rFonts w:asciiTheme="minorHAnsi" w:eastAsia="Play" w:hAnsiTheme="minorHAnsi" w:cstheme="minorHAnsi"/>
        </w:rPr>
        <w:t>)</w:t>
      </w:r>
      <w:r w:rsidRPr="00F369E7">
        <w:rPr>
          <w:rFonts w:asciiTheme="minorHAnsi" w:eastAsia="Play" w:hAnsiTheme="minorHAnsi" w:cstheme="minorHAnsi"/>
        </w:rPr>
        <w:t>,</w:t>
      </w:r>
    </w:p>
    <w:p w14:paraId="7B1B1A5C" w14:textId="1339E0A8" w:rsidR="00827588" w:rsidRPr="00F369E7" w:rsidRDefault="00827588" w:rsidP="00F369E7">
      <w:pPr>
        <w:pStyle w:val="Akapitzlist"/>
        <w:numPr>
          <w:ilvl w:val="0"/>
          <w:numId w:val="3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bufet kawowy,</w:t>
      </w:r>
    </w:p>
    <w:p w14:paraId="59CF3015" w14:textId="09A5F065" w:rsidR="00827588" w:rsidRPr="00F369E7" w:rsidRDefault="00827588" w:rsidP="00F369E7">
      <w:pPr>
        <w:pStyle w:val="Akapitzlist"/>
        <w:numPr>
          <w:ilvl w:val="0"/>
          <w:numId w:val="3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lunch,</w:t>
      </w:r>
    </w:p>
    <w:p w14:paraId="150C9065" w14:textId="3C6368B4" w:rsidR="001B3CD1" w:rsidRDefault="00827588" w:rsidP="008A78BB">
      <w:pPr>
        <w:pStyle w:val="Akapitzlist"/>
        <w:numPr>
          <w:ilvl w:val="0"/>
          <w:numId w:val="3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materiały szkoleniowe</w:t>
      </w:r>
      <w:r w:rsidR="00103A63" w:rsidRPr="00F369E7">
        <w:rPr>
          <w:rFonts w:asciiTheme="minorHAnsi" w:eastAsia="Play" w:hAnsiTheme="minorHAnsi" w:cstheme="minorHAnsi"/>
        </w:rPr>
        <w:t>,</w:t>
      </w:r>
      <w:r w:rsidRPr="00F369E7">
        <w:rPr>
          <w:rFonts w:asciiTheme="minorHAnsi" w:eastAsia="Play" w:hAnsiTheme="minorHAnsi" w:cstheme="minorHAnsi"/>
        </w:rPr>
        <w:t xml:space="preserve"> w tym </w:t>
      </w:r>
      <w:r w:rsidR="00103A63" w:rsidRPr="00F369E7">
        <w:rPr>
          <w:rFonts w:asciiTheme="minorHAnsi" w:eastAsia="Play" w:hAnsiTheme="minorHAnsi" w:cstheme="minorHAnsi"/>
        </w:rPr>
        <w:t xml:space="preserve">m.in. </w:t>
      </w:r>
      <w:r w:rsidRPr="00F369E7">
        <w:rPr>
          <w:rFonts w:asciiTheme="minorHAnsi" w:eastAsia="Play" w:hAnsiTheme="minorHAnsi" w:cstheme="minorHAnsi"/>
        </w:rPr>
        <w:t>jeden numer czasopisma „Asystent trenera”.</w:t>
      </w:r>
    </w:p>
    <w:p w14:paraId="4CB49F33" w14:textId="77777777" w:rsidR="008A78BB" w:rsidRPr="008A78BB" w:rsidRDefault="008A78BB" w:rsidP="008A78BB">
      <w:pPr>
        <w:pStyle w:val="Akapitzlist"/>
        <w:spacing w:after="40" w:line="240" w:lineRule="auto"/>
        <w:rPr>
          <w:rFonts w:asciiTheme="minorHAnsi" w:eastAsia="Play" w:hAnsiTheme="minorHAnsi" w:cstheme="minorHAnsi"/>
        </w:rPr>
      </w:pPr>
    </w:p>
    <w:p w14:paraId="1E0C1DB4" w14:textId="77777777" w:rsidR="00120C1D" w:rsidRDefault="00B908CE" w:rsidP="001B3CD1">
      <w:pPr>
        <w:spacing w:after="120" w:line="240" w:lineRule="auto"/>
        <w:ind w:firstLine="709"/>
        <w:jc w:val="both"/>
        <w:rPr>
          <w:rFonts w:asciiTheme="minorHAnsi" w:eastAsia="Play" w:hAnsiTheme="minorHAnsi" w:cstheme="minorHAnsi"/>
        </w:rPr>
      </w:pPr>
      <w:r w:rsidRPr="00120C1D">
        <w:rPr>
          <w:rFonts w:asciiTheme="minorHAnsi" w:eastAsia="Play" w:hAnsiTheme="minorHAnsi" w:cstheme="minorHAnsi"/>
        </w:rPr>
        <w:t>Na hasło „</w:t>
      </w:r>
      <w:r w:rsidRPr="00120C1D">
        <w:rPr>
          <w:rFonts w:asciiTheme="minorHAnsi" w:eastAsia="Play" w:hAnsiTheme="minorHAnsi" w:cstheme="minorHAnsi"/>
          <w:b/>
          <w:bCs/>
          <w:i/>
          <w:iCs/>
        </w:rPr>
        <w:t>Konferencja MZPN</w:t>
      </w:r>
      <w:r w:rsidRPr="00120C1D">
        <w:rPr>
          <w:rFonts w:asciiTheme="minorHAnsi" w:eastAsia="Play" w:hAnsiTheme="minorHAnsi" w:cstheme="minorHAnsi"/>
        </w:rPr>
        <w:t>” i</w:t>
      </w:r>
      <w:r w:rsidR="00820491" w:rsidRPr="00120C1D">
        <w:rPr>
          <w:rFonts w:asciiTheme="minorHAnsi" w:eastAsia="Play" w:hAnsiTheme="minorHAnsi" w:cstheme="minorHAnsi"/>
        </w:rPr>
        <w:t xml:space="preserve">stnieje możliwość </w:t>
      </w:r>
      <w:r w:rsidR="00820491" w:rsidRPr="00120C1D">
        <w:rPr>
          <w:rFonts w:asciiTheme="minorHAnsi" w:eastAsia="Play" w:hAnsiTheme="minorHAnsi" w:cstheme="minorHAnsi"/>
          <w:b/>
          <w:bCs/>
        </w:rPr>
        <w:t>rezerwacji</w:t>
      </w:r>
      <w:r w:rsidR="008C3DF0" w:rsidRPr="00120C1D">
        <w:rPr>
          <w:rFonts w:asciiTheme="minorHAnsi" w:eastAsia="Play" w:hAnsiTheme="minorHAnsi" w:cstheme="minorHAnsi"/>
        </w:rPr>
        <w:t xml:space="preserve"> w</w:t>
      </w:r>
      <w:r w:rsidR="00820491" w:rsidRPr="00120C1D">
        <w:rPr>
          <w:rFonts w:asciiTheme="minorHAnsi" w:eastAsia="Play" w:hAnsiTheme="minorHAnsi" w:cstheme="minorHAnsi"/>
        </w:rPr>
        <w:t xml:space="preserve"> </w:t>
      </w:r>
      <w:r w:rsidRPr="00120C1D">
        <w:rPr>
          <w:rFonts w:asciiTheme="minorHAnsi" w:eastAsia="Play" w:hAnsiTheme="minorHAnsi" w:cstheme="minorHAnsi"/>
        </w:rPr>
        <w:t xml:space="preserve">promocyjnej cenie </w:t>
      </w:r>
      <w:r w:rsidR="00820491" w:rsidRPr="00120C1D">
        <w:rPr>
          <w:rFonts w:asciiTheme="minorHAnsi" w:eastAsia="Play" w:hAnsiTheme="minorHAnsi" w:cstheme="minorHAnsi"/>
          <w:b/>
          <w:bCs/>
        </w:rPr>
        <w:t>noclegu</w:t>
      </w:r>
      <w:r w:rsidR="00820491" w:rsidRPr="00120C1D">
        <w:rPr>
          <w:rFonts w:asciiTheme="minorHAnsi" w:eastAsia="Play" w:hAnsiTheme="minorHAnsi" w:cstheme="minorHAnsi"/>
        </w:rPr>
        <w:t xml:space="preserve"> z piątku </w:t>
      </w:r>
      <w:r w:rsidRPr="00120C1D">
        <w:rPr>
          <w:rFonts w:asciiTheme="minorHAnsi" w:eastAsia="Play" w:hAnsiTheme="minorHAnsi" w:cstheme="minorHAnsi"/>
        </w:rPr>
        <w:t>(</w:t>
      </w:r>
      <w:r w:rsidR="00820491" w:rsidRPr="00120C1D">
        <w:rPr>
          <w:rFonts w:asciiTheme="minorHAnsi" w:eastAsia="Play" w:hAnsiTheme="minorHAnsi" w:cstheme="minorHAnsi"/>
        </w:rPr>
        <w:t>17.12.2021</w:t>
      </w:r>
      <w:r w:rsidRPr="00120C1D">
        <w:rPr>
          <w:rFonts w:asciiTheme="minorHAnsi" w:eastAsia="Play" w:hAnsiTheme="minorHAnsi" w:cstheme="minorHAnsi"/>
        </w:rPr>
        <w:t>)</w:t>
      </w:r>
      <w:r w:rsidR="00820491" w:rsidRPr="00120C1D">
        <w:rPr>
          <w:rFonts w:asciiTheme="minorHAnsi" w:eastAsia="Play" w:hAnsiTheme="minorHAnsi" w:cstheme="minorHAnsi"/>
        </w:rPr>
        <w:t xml:space="preserve"> na sobotę </w:t>
      </w:r>
      <w:r w:rsidRPr="00120C1D">
        <w:rPr>
          <w:rFonts w:asciiTheme="minorHAnsi" w:eastAsia="Play" w:hAnsiTheme="minorHAnsi" w:cstheme="minorHAnsi"/>
        </w:rPr>
        <w:t>(</w:t>
      </w:r>
      <w:r w:rsidR="00820491" w:rsidRPr="00120C1D">
        <w:rPr>
          <w:rFonts w:asciiTheme="minorHAnsi" w:eastAsia="Play" w:hAnsiTheme="minorHAnsi" w:cstheme="minorHAnsi"/>
        </w:rPr>
        <w:t>18.12.2021</w:t>
      </w:r>
      <w:r w:rsidRPr="00120C1D">
        <w:rPr>
          <w:rFonts w:asciiTheme="minorHAnsi" w:eastAsia="Play" w:hAnsiTheme="minorHAnsi" w:cstheme="minorHAnsi"/>
        </w:rPr>
        <w:t>)</w:t>
      </w:r>
      <w:r w:rsidR="00820491" w:rsidRPr="00120C1D">
        <w:rPr>
          <w:rFonts w:asciiTheme="minorHAnsi" w:eastAsia="Play" w:hAnsiTheme="minorHAnsi" w:cstheme="minorHAnsi"/>
        </w:rPr>
        <w:t xml:space="preserve"> lub z soboty na niedzielę (19.12.2021) </w:t>
      </w:r>
      <w:r w:rsidRPr="00120C1D">
        <w:rPr>
          <w:rFonts w:asciiTheme="minorHAnsi" w:eastAsia="Play" w:hAnsiTheme="minorHAnsi" w:cstheme="minorHAnsi"/>
        </w:rPr>
        <w:t xml:space="preserve">w </w:t>
      </w:r>
      <w:r w:rsidRPr="00120C1D">
        <w:rPr>
          <w:rFonts w:asciiTheme="minorHAnsi" w:eastAsia="Play" w:hAnsiTheme="minorHAnsi" w:cstheme="minorHAnsi"/>
          <w:b/>
          <w:bCs/>
        </w:rPr>
        <w:t>Hotelu Wilga Kraków</w:t>
      </w:r>
      <w:r w:rsidRPr="00120C1D">
        <w:rPr>
          <w:rFonts w:asciiTheme="minorHAnsi" w:eastAsia="Play" w:hAnsiTheme="minorHAnsi" w:cstheme="minorHAnsi"/>
        </w:rPr>
        <w:t xml:space="preserve"> </w:t>
      </w:r>
      <w:r w:rsidR="009660F1" w:rsidRPr="00120C1D">
        <w:rPr>
          <w:rFonts w:asciiTheme="minorHAnsi" w:eastAsia="Play" w:hAnsiTheme="minorHAnsi" w:cstheme="minorHAnsi"/>
        </w:rPr>
        <w:t xml:space="preserve">- </w:t>
      </w:r>
      <w:r w:rsidRPr="00120C1D">
        <w:rPr>
          <w:rFonts w:asciiTheme="minorHAnsi" w:eastAsia="Play" w:hAnsiTheme="minorHAnsi" w:cstheme="minorHAnsi"/>
        </w:rPr>
        <w:t xml:space="preserve">partnera wydarzenia. Osoby zainteresowane prosimy o </w:t>
      </w:r>
      <w:r w:rsidR="009660F1" w:rsidRPr="00120C1D">
        <w:rPr>
          <w:rFonts w:asciiTheme="minorHAnsi" w:eastAsia="Play" w:hAnsiTheme="minorHAnsi" w:cstheme="minorHAnsi"/>
        </w:rPr>
        <w:t xml:space="preserve">bezpośredni </w:t>
      </w:r>
      <w:r w:rsidRPr="00120C1D">
        <w:rPr>
          <w:rFonts w:asciiTheme="minorHAnsi" w:eastAsia="Play" w:hAnsiTheme="minorHAnsi" w:cstheme="minorHAnsi"/>
        </w:rPr>
        <w:t>kontakt z recepcją hotelu Wilga (</w:t>
      </w:r>
      <w:hyperlink r:id="rId7" w:history="1">
        <w:r w:rsidR="00120C1D" w:rsidRPr="00FD155A">
          <w:rPr>
            <w:rStyle w:val="Hipercze"/>
            <w:rFonts w:asciiTheme="minorHAnsi" w:eastAsia="Play" w:hAnsiTheme="minorHAnsi" w:cstheme="minorHAnsi"/>
          </w:rPr>
          <w:t>www.hotelwilgakrakow.pl</w:t>
        </w:r>
      </w:hyperlink>
      <w:r w:rsidRPr="00120C1D">
        <w:rPr>
          <w:rFonts w:asciiTheme="minorHAnsi" w:eastAsia="Play" w:hAnsiTheme="minorHAnsi" w:cstheme="minorHAnsi"/>
        </w:rPr>
        <w:t>).</w:t>
      </w:r>
    </w:p>
    <w:p w14:paraId="51DC3FE8" w14:textId="77777777" w:rsidR="001B3CD1" w:rsidRPr="00120C1D" w:rsidRDefault="001B3CD1" w:rsidP="001B3CD1">
      <w:pPr>
        <w:spacing w:after="120" w:line="240" w:lineRule="auto"/>
        <w:ind w:firstLine="709"/>
        <w:jc w:val="both"/>
        <w:rPr>
          <w:rFonts w:asciiTheme="minorHAnsi" w:eastAsia="Play" w:hAnsiTheme="minorHAnsi" w:cstheme="minorHAnsi"/>
        </w:rPr>
      </w:pPr>
    </w:p>
    <w:p w14:paraId="098C85FF" w14:textId="77777777" w:rsidR="00FA5AFB" w:rsidRPr="000A6941" w:rsidRDefault="00D476C6" w:rsidP="001B3CD1">
      <w:pPr>
        <w:shd w:val="clear" w:color="auto" w:fill="FFFFFF"/>
        <w:spacing w:after="120" w:line="240" w:lineRule="auto"/>
        <w:ind w:firstLine="709"/>
        <w:jc w:val="both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/>
          <w:color w:val="222222"/>
        </w:rPr>
        <w:t>W tym roku i</w:t>
      </w:r>
      <w:r w:rsidR="00FA5AFB" w:rsidRPr="000A6941">
        <w:rPr>
          <w:rFonts w:asciiTheme="minorHAnsi" w:eastAsia="Play" w:hAnsiTheme="minorHAnsi" w:cstheme="minorHAnsi"/>
          <w:b/>
          <w:color w:val="222222"/>
        </w:rPr>
        <w:t xml:space="preserve">stnieje możliwość połączenia udziału w </w:t>
      </w:r>
      <w:r w:rsidRPr="000A6941">
        <w:rPr>
          <w:rFonts w:asciiTheme="minorHAnsi" w:eastAsia="Play" w:hAnsiTheme="minorHAnsi" w:cstheme="minorHAnsi"/>
          <w:b/>
          <w:color w:val="222222"/>
        </w:rPr>
        <w:t xml:space="preserve">głównej </w:t>
      </w:r>
      <w:r w:rsidR="00FA5AFB" w:rsidRPr="000A6941">
        <w:rPr>
          <w:rFonts w:asciiTheme="minorHAnsi" w:eastAsia="Play" w:hAnsiTheme="minorHAnsi" w:cstheme="minorHAnsi"/>
          <w:b/>
          <w:color w:val="222222"/>
        </w:rPr>
        <w:t>konferencji</w:t>
      </w:r>
      <w:r w:rsidRPr="000A6941">
        <w:rPr>
          <w:rFonts w:asciiTheme="minorHAnsi" w:eastAsia="Play" w:hAnsiTheme="minorHAnsi" w:cstheme="minorHAnsi"/>
          <w:b/>
          <w:color w:val="222222"/>
        </w:rPr>
        <w:t xml:space="preserve"> MZPN</w:t>
      </w:r>
      <w:r w:rsidR="00FA5AFB" w:rsidRPr="000A6941">
        <w:rPr>
          <w:rFonts w:asciiTheme="minorHAnsi" w:eastAsia="Play" w:hAnsiTheme="minorHAnsi" w:cstheme="minorHAnsi"/>
          <w:b/>
          <w:color w:val="222222"/>
        </w:rPr>
        <w:t xml:space="preserve"> z jednym z trzech warsztatów </w:t>
      </w:r>
      <w:r w:rsidR="005E6C93" w:rsidRPr="000A6941">
        <w:rPr>
          <w:rFonts w:asciiTheme="minorHAnsi" w:eastAsia="Play" w:hAnsiTheme="minorHAnsi" w:cstheme="minorHAnsi"/>
          <w:b/>
          <w:color w:val="222222"/>
        </w:rPr>
        <w:t>organizowanych jako wydarzeni</w:t>
      </w:r>
      <w:r w:rsidR="00827588" w:rsidRPr="000A6941">
        <w:rPr>
          <w:rFonts w:asciiTheme="minorHAnsi" w:eastAsia="Play" w:hAnsiTheme="minorHAnsi" w:cstheme="minorHAnsi"/>
          <w:b/>
          <w:color w:val="222222"/>
        </w:rPr>
        <w:t>a</w:t>
      </w:r>
      <w:r w:rsidR="005E6C93" w:rsidRPr="000A6941">
        <w:rPr>
          <w:rFonts w:asciiTheme="minorHAnsi" w:eastAsia="Play" w:hAnsiTheme="minorHAnsi" w:cstheme="minorHAnsi"/>
          <w:b/>
          <w:color w:val="222222"/>
        </w:rPr>
        <w:t xml:space="preserve"> współtowarzyszące. </w:t>
      </w:r>
      <w:r w:rsidR="005E6C93" w:rsidRPr="000A6941">
        <w:rPr>
          <w:rFonts w:asciiTheme="minorHAnsi" w:eastAsia="Play" w:hAnsiTheme="minorHAnsi" w:cstheme="minorHAnsi"/>
          <w:bCs/>
          <w:color w:val="222222"/>
        </w:rPr>
        <w:t>Udział</w:t>
      </w:r>
      <w:r w:rsidR="00FA5AFB" w:rsidRPr="000A6941">
        <w:rPr>
          <w:rFonts w:asciiTheme="minorHAnsi" w:eastAsia="Play" w:hAnsiTheme="minorHAnsi" w:cstheme="minorHAnsi"/>
          <w:bCs/>
          <w:color w:val="222222"/>
        </w:rPr>
        <w:t xml:space="preserve"> w warsztacie </w:t>
      </w:r>
      <w:r w:rsidR="005E6C93" w:rsidRPr="000A6941">
        <w:rPr>
          <w:rFonts w:asciiTheme="minorHAnsi" w:eastAsia="Play" w:hAnsiTheme="minorHAnsi" w:cstheme="minorHAnsi"/>
          <w:bCs/>
          <w:color w:val="222222"/>
        </w:rPr>
        <w:t xml:space="preserve">szkoleniowym </w:t>
      </w:r>
      <w:r w:rsidR="00FA5AFB" w:rsidRPr="000A6941">
        <w:rPr>
          <w:rFonts w:asciiTheme="minorHAnsi" w:eastAsia="Play" w:hAnsiTheme="minorHAnsi" w:cstheme="minorHAnsi"/>
          <w:bCs/>
          <w:color w:val="222222"/>
        </w:rPr>
        <w:t>jest równoznaczn</w:t>
      </w:r>
      <w:r w:rsidRPr="000A6941">
        <w:rPr>
          <w:rFonts w:asciiTheme="minorHAnsi" w:eastAsia="Play" w:hAnsiTheme="minorHAnsi" w:cstheme="minorHAnsi"/>
          <w:bCs/>
          <w:color w:val="222222"/>
        </w:rPr>
        <w:t>y</w:t>
      </w:r>
      <w:r w:rsidR="00FA5AFB" w:rsidRPr="000A6941">
        <w:rPr>
          <w:rFonts w:asciiTheme="minorHAnsi" w:eastAsia="Play" w:hAnsiTheme="minorHAnsi" w:cstheme="minorHAnsi"/>
          <w:bCs/>
          <w:color w:val="222222"/>
        </w:rPr>
        <w:t xml:space="preserve"> z zaliczeniem 2 godzin do przedłużenia licencji trenerskiej</w:t>
      </w:r>
      <w:r w:rsidR="005E6C93" w:rsidRPr="000A6941">
        <w:rPr>
          <w:rFonts w:asciiTheme="minorHAnsi" w:eastAsia="Play" w:hAnsiTheme="minorHAnsi" w:cstheme="minorHAnsi"/>
          <w:bCs/>
          <w:color w:val="222222"/>
        </w:rPr>
        <w:t>.</w:t>
      </w:r>
      <w:r w:rsidR="007536BB">
        <w:rPr>
          <w:rFonts w:asciiTheme="minorHAnsi" w:eastAsia="Play" w:hAnsiTheme="minorHAnsi" w:cstheme="minorHAnsi"/>
          <w:bCs/>
          <w:color w:val="222222"/>
        </w:rPr>
        <w:t xml:space="preserve"> Uczestnik w tym prz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ypadku może </w:t>
      </w:r>
      <w:r w:rsidR="00AD6350">
        <w:rPr>
          <w:rFonts w:asciiTheme="minorHAnsi" w:eastAsia="Play" w:hAnsiTheme="minorHAnsi" w:cstheme="minorHAnsi"/>
          <w:bCs/>
          <w:color w:val="222222"/>
        </w:rPr>
        <w:t>wybrać jeden z poniższych warszta</w:t>
      </w:r>
      <w:r w:rsidRPr="000A6941">
        <w:rPr>
          <w:rFonts w:asciiTheme="minorHAnsi" w:eastAsia="Play" w:hAnsiTheme="minorHAnsi" w:cstheme="minorHAnsi"/>
          <w:bCs/>
          <w:color w:val="222222"/>
        </w:rPr>
        <w:t>tów:</w:t>
      </w:r>
    </w:p>
    <w:p w14:paraId="6EFD2B86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</w:rPr>
      </w:pPr>
      <w:r w:rsidRPr="000A6941">
        <w:rPr>
          <w:rFonts w:asciiTheme="minorHAnsi" w:eastAsia="Play" w:hAnsiTheme="minorHAnsi" w:cstheme="minorHAnsi"/>
          <w:bCs/>
        </w:rPr>
        <w:t>Warsztat 1</w:t>
      </w:r>
    </w:p>
    <w:p w14:paraId="017BB41C" w14:textId="77777777" w:rsidR="008A796D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/>
          <w:i/>
          <w:iCs/>
          <w:color w:val="0070C0"/>
        </w:rPr>
      </w:pPr>
      <w:r w:rsidRPr="000A6941">
        <w:rPr>
          <w:rFonts w:asciiTheme="minorHAnsi" w:eastAsia="Play" w:hAnsiTheme="minorHAnsi" w:cstheme="minorHAnsi"/>
          <w:b/>
          <w:color w:val="0070C0"/>
        </w:rPr>
        <w:t>„</w:t>
      </w:r>
      <w:r w:rsidRPr="000A6941">
        <w:rPr>
          <w:rFonts w:asciiTheme="minorHAnsi" w:eastAsia="Play" w:hAnsiTheme="minorHAnsi" w:cstheme="minorHAnsi"/>
          <w:b/>
          <w:i/>
          <w:iCs/>
          <w:color w:val="0070C0"/>
        </w:rPr>
        <w:t>Programowanie akcentów motorycznych</w:t>
      </w:r>
      <w:r w:rsidR="005E6C93" w:rsidRPr="000A6941">
        <w:rPr>
          <w:rFonts w:asciiTheme="minorHAnsi" w:eastAsia="Play" w:hAnsiTheme="minorHAnsi" w:cstheme="minorHAnsi"/>
          <w:b/>
          <w:i/>
          <w:iCs/>
          <w:color w:val="0070C0"/>
        </w:rPr>
        <w:t xml:space="preserve"> (wytrzymałość, siła)</w:t>
      </w:r>
      <w:r w:rsidRPr="000A6941">
        <w:rPr>
          <w:rFonts w:asciiTheme="minorHAnsi" w:eastAsia="Play" w:hAnsiTheme="minorHAnsi" w:cstheme="minorHAnsi"/>
          <w:b/>
          <w:i/>
          <w:iCs/>
          <w:color w:val="0070C0"/>
        </w:rPr>
        <w:t xml:space="preserve"> </w:t>
      </w:r>
    </w:p>
    <w:p w14:paraId="01B9568A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/>
          <w:color w:val="222222"/>
        </w:rPr>
      </w:pPr>
      <w:r w:rsidRPr="000A6941">
        <w:rPr>
          <w:rFonts w:asciiTheme="minorHAnsi" w:eastAsia="Play" w:hAnsiTheme="minorHAnsi" w:cstheme="minorHAnsi"/>
          <w:b/>
          <w:i/>
          <w:iCs/>
          <w:color w:val="0070C0"/>
        </w:rPr>
        <w:t>w zimowym okresie przygotowawczym</w:t>
      </w:r>
      <w:r w:rsidRPr="000A6941">
        <w:rPr>
          <w:rFonts w:asciiTheme="minorHAnsi" w:eastAsia="Play" w:hAnsiTheme="minorHAnsi" w:cstheme="minorHAnsi"/>
          <w:b/>
          <w:color w:val="0070C0"/>
        </w:rPr>
        <w:t>”</w:t>
      </w:r>
    </w:p>
    <w:p w14:paraId="3E39A0BC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Termin: 17.12.2021 </w:t>
      </w:r>
      <w:r w:rsidR="00C667D4" w:rsidRPr="000A6941">
        <w:rPr>
          <w:rFonts w:asciiTheme="minorHAnsi" w:eastAsia="Play" w:hAnsiTheme="minorHAnsi" w:cstheme="minorHAnsi"/>
          <w:bCs/>
          <w:color w:val="222222"/>
        </w:rPr>
        <w:t xml:space="preserve">(piątek) </w:t>
      </w:r>
      <w:r w:rsidRPr="000A6941">
        <w:rPr>
          <w:rFonts w:asciiTheme="minorHAnsi" w:eastAsia="Play" w:hAnsiTheme="minorHAnsi" w:cstheme="minorHAnsi"/>
          <w:bCs/>
          <w:color w:val="222222"/>
        </w:rPr>
        <w:t>w godz. 15.00-19.30</w:t>
      </w:r>
      <w:r w:rsidR="00D476C6" w:rsidRPr="000A6941">
        <w:rPr>
          <w:rFonts w:asciiTheme="minorHAnsi" w:eastAsia="Play" w:hAnsiTheme="minorHAnsi" w:cstheme="minorHAnsi"/>
          <w:bCs/>
          <w:color w:val="222222"/>
        </w:rPr>
        <w:t xml:space="preserve"> </w:t>
      </w:r>
    </w:p>
    <w:p w14:paraId="43D81EE7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Miejsce: Hotel Wilga Kraków, </w:t>
      </w:r>
    </w:p>
    <w:p w14:paraId="552663E6" w14:textId="5367F680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>Prowadzący:</w:t>
      </w:r>
      <w:r w:rsidR="00C667D4">
        <w:rPr>
          <w:rFonts w:asciiTheme="minorHAnsi" w:eastAsia="Play" w:hAnsiTheme="minorHAnsi" w:cstheme="minorHAnsi"/>
          <w:bCs/>
          <w:color w:val="222222"/>
        </w:rPr>
        <w:t xml:space="preserve"> </w:t>
      </w:r>
      <w:r w:rsidRPr="000A6941">
        <w:rPr>
          <w:rFonts w:asciiTheme="minorHAnsi" w:eastAsia="Play" w:hAnsiTheme="minorHAnsi" w:cstheme="minorHAnsi"/>
          <w:b/>
          <w:color w:val="222222"/>
        </w:rPr>
        <w:t>KRZYSZTOF LIPECKI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 (trener Hutnika Kraków)</w:t>
      </w:r>
    </w:p>
    <w:p w14:paraId="3CD3628B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>Liczba miejsc ograniczona: 30 osób</w:t>
      </w:r>
    </w:p>
    <w:p w14:paraId="14784F3B" w14:textId="77777777" w:rsidR="00552A08" w:rsidRPr="000A6941" w:rsidRDefault="00552A08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</w:p>
    <w:p w14:paraId="66845104" w14:textId="77777777" w:rsidR="00FA5AFB" w:rsidRPr="000A6941" w:rsidRDefault="00FA5AFB" w:rsidP="005F3244">
      <w:pPr>
        <w:shd w:val="clear" w:color="auto" w:fill="FFFFFF"/>
        <w:spacing w:after="120" w:line="240" w:lineRule="auto"/>
        <w:jc w:val="center"/>
        <w:rPr>
          <w:rFonts w:asciiTheme="minorHAnsi" w:eastAsia="Play" w:hAnsiTheme="minorHAnsi" w:cstheme="minorHAnsi"/>
          <w:bCs/>
        </w:rPr>
      </w:pPr>
      <w:r w:rsidRPr="000A6941">
        <w:rPr>
          <w:rFonts w:asciiTheme="minorHAnsi" w:eastAsia="Play" w:hAnsiTheme="minorHAnsi" w:cstheme="minorHAnsi"/>
          <w:bCs/>
        </w:rPr>
        <w:t>Warsztat 2</w:t>
      </w:r>
    </w:p>
    <w:p w14:paraId="7D24E456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/>
          <w:color w:val="222222"/>
        </w:rPr>
      </w:pPr>
      <w:r w:rsidRPr="000A6941">
        <w:rPr>
          <w:rFonts w:asciiTheme="minorHAnsi" w:eastAsia="Play" w:hAnsiTheme="minorHAnsi" w:cstheme="minorHAnsi"/>
          <w:b/>
          <w:color w:val="0070C0"/>
        </w:rPr>
        <w:t>„</w:t>
      </w:r>
      <w:r w:rsidRPr="000A6941">
        <w:rPr>
          <w:rFonts w:asciiTheme="minorHAnsi" w:eastAsia="Play" w:hAnsiTheme="minorHAnsi" w:cstheme="minorHAnsi"/>
          <w:b/>
          <w:i/>
          <w:iCs/>
          <w:color w:val="0070C0"/>
        </w:rPr>
        <w:t>Zachowania bramkarza przy obronie pola karnego</w:t>
      </w:r>
      <w:r w:rsidRPr="000A6941">
        <w:rPr>
          <w:rFonts w:asciiTheme="minorHAnsi" w:eastAsia="Play" w:hAnsiTheme="minorHAnsi" w:cstheme="minorHAnsi"/>
          <w:b/>
          <w:color w:val="0070C0"/>
        </w:rPr>
        <w:t>”</w:t>
      </w:r>
    </w:p>
    <w:p w14:paraId="0B58A7F0" w14:textId="77777777" w:rsidR="00C667D4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Termin: 17.12.2021 </w:t>
      </w:r>
      <w:r w:rsidR="00C667D4" w:rsidRPr="000A6941">
        <w:rPr>
          <w:rFonts w:asciiTheme="minorHAnsi" w:eastAsia="Play" w:hAnsiTheme="minorHAnsi" w:cstheme="minorHAnsi"/>
          <w:bCs/>
          <w:color w:val="222222"/>
        </w:rPr>
        <w:t>(piątek)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w godz. 15.00-19.30, </w:t>
      </w:r>
    </w:p>
    <w:p w14:paraId="632F5CDB" w14:textId="77777777" w:rsidR="00FA5AFB" w:rsidRPr="000A6941" w:rsidRDefault="00C667D4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Miejsce: </w:t>
      </w:r>
      <w:r w:rsidR="00FA5AFB" w:rsidRPr="000A6941">
        <w:rPr>
          <w:rFonts w:asciiTheme="minorHAnsi" w:eastAsia="Play" w:hAnsiTheme="minorHAnsi" w:cstheme="minorHAnsi"/>
          <w:bCs/>
          <w:color w:val="222222"/>
        </w:rPr>
        <w:t xml:space="preserve">Hotel Wilga Kraków, </w:t>
      </w:r>
    </w:p>
    <w:p w14:paraId="2B0A2004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Prowadzący: </w:t>
      </w:r>
      <w:r w:rsidRPr="000A6941">
        <w:rPr>
          <w:rFonts w:asciiTheme="minorHAnsi" w:eastAsia="Play" w:hAnsiTheme="minorHAnsi" w:cstheme="minorHAnsi"/>
          <w:b/>
          <w:color w:val="222222"/>
        </w:rPr>
        <w:t>RAFAŁ SKÓRSKI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 (trener bramkarzy Reprezentacji Polski U-16)</w:t>
      </w:r>
    </w:p>
    <w:p w14:paraId="3E7B06DB" w14:textId="77777777" w:rsidR="00FA5AFB" w:rsidRPr="00120C1D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120C1D">
        <w:rPr>
          <w:rFonts w:asciiTheme="minorHAnsi" w:eastAsia="Play" w:hAnsiTheme="minorHAnsi" w:cstheme="minorHAnsi"/>
          <w:bCs/>
          <w:color w:val="222222"/>
        </w:rPr>
        <w:t>Liczba miejsc ograniczona: 30 osób</w:t>
      </w:r>
    </w:p>
    <w:p w14:paraId="10C2CB64" w14:textId="77777777" w:rsidR="00552A08" w:rsidRPr="000A6941" w:rsidRDefault="00552A08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</w:p>
    <w:p w14:paraId="1C0167EA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</w:rPr>
      </w:pPr>
      <w:r w:rsidRPr="000A6941">
        <w:rPr>
          <w:rFonts w:asciiTheme="minorHAnsi" w:eastAsia="Play" w:hAnsiTheme="minorHAnsi" w:cstheme="minorHAnsi"/>
          <w:bCs/>
        </w:rPr>
        <w:t>Warsztat 3</w:t>
      </w:r>
    </w:p>
    <w:p w14:paraId="7CFC3267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/>
          <w:color w:val="0070C0"/>
        </w:rPr>
      </w:pPr>
      <w:r w:rsidRPr="000A6941">
        <w:rPr>
          <w:rFonts w:asciiTheme="minorHAnsi" w:eastAsia="Play" w:hAnsiTheme="minorHAnsi" w:cstheme="minorHAnsi"/>
          <w:b/>
          <w:color w:val="0070C0"/>
        </w:rPr>
        <w:t>„</w:t>
      </w:r>
      <w:r w:rsidRPr="000A6941">
        <w:rPr>
          <w:rFonts w:asciiTheme="minorHAnsi" w:eastAsia="Play" w:hAnsiTheme="minorHAnsi" w:cstheme="minorHAnsi"/>
          <w:b/>
          <w:i/>
          <w:iCs/>
          <w:color w:val="0070C0"/>
        </w:rPr>
        <w:t>Rozwój własnego zespołu w oparciu o analizę video</w:t>
      </w:r>
      <w:r w:rsidRPr="000A6941">
        <w:rPr>
          <w:rFonts w:asciiTheme="minorHAnsi" w:eastAsia="Play" w:hAnsiTheme="minorHAnsi" w:cstheme="minorHAnsi"/>
          <w:b/>
          <w:color w:val="0070C0"/>
        </w:rPr>
        <w:t>”</w:t>
      </w:r>
    </w:p>
    <w:p w14:paraId="722694AC" w14:textId="77777777" w:rsidR="00431657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>Termin: 17.12.2021 w godz. 15.00-19.30</w:t>
      </w:r>
      <w:r w:rsidR="00D476C6" w:rsidRPr="000A6941">
        <w:rPr>
          <w:rFonts w:asciiTheme="minorHAnsi" w:eastAsia="Play" w:hAnsiTheme="minorHAnsi" w:cstheme="minorHAnsi"/>
          <w:bCs/>
          <w:color w:val="222222"/>
        </w:rPr>
        <w:t xml:space="preserve"> (piątek)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, </w:t>
      </w:r>
    </w:p>
    <w:p w14:paraId="4D22830B" w14:textId="77777777" w:rsidR="00FA5AFB" w:rsidRPr="000A6941" w:rsidRDefault="00431657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lastRenderedPageBreak/>
        <w:t xml:space="preserve">Miejsce: </w:t>
      </w:r>
      <w:r w:rsidR="00FA5AFB" w:rsidRPr="000A6941">
        <w:rPr>
          <w:rFonts w:asciiTheme="minorHAnsi" w:eastAsia="Play" w:hAnsiTheme="minorHAnsi" w:cstheme="minorHAnsi"/>
          <w:bCs/>
          <w:color w:val="222222"/>
        </w:rPr>
        <w:t xml:space="preserve">Hotel Wilga Kraków, </w:t>
      </w:r>
    </w:p>
    <w:p w14:paraId="400A20E0" w14:textId="785E6D0A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 xml:space="preserve">Prowadzący: </w:t>
      </w:r>
      <w:r w:rsidR="006B18C2">
        <w:rPr>
          <w:rFonts w:asciiTheme="minorHAnsi" w:eastAsia="Play" w:hAnsiTheme="minorHAnsi" w:cstheme="minorHAnsi"/>
          <w:b/>
          <w:color w:val="222222"/>
        </w:rPr>
        <w:t>GERAR</w:t>
      </w:r>
      <w:r w:rsidR="003F381A">
        <w:rPr>
          <w:rFonts w:asciiTheme="minorHAnsi" w:eastAsia="Play" w:hAnsiTheme="minorHAnsi" w:cstheme="minorHAnsi"/>
          <w:b/>
          <w:color w:val="222222"/>
        </w:rPr>
        <w:t>D</w:t>
      </w:r>
      <w:r w:rsidR="006B18C2">
        <w:rPr>
          <w:rFonts w:asciiTheme="minorHAnsi" w:eastAsia="Play" w:hAnsiTheme="minorHAnsi" w:cstheme="minorHAnsi"/>
          <w:b/>
          <w:color w:val="222222"/>
        </w:rPr>
        <w:t xml:space="preserve"> JUSZCZAK</w:t>
      </w:r>
      <w:r w:rsidRPr="000A6941">
        <w:rPr>
          <w:rFonts w:asciiTheme="minorHAnsi" w:eastAsia="Play" w:hAnsiTheme="minorHAnsi" w:cstheme="minorHAnsi"/>
          <w:bCs/>
          <w:color w:val="222222"/>
        </w:rPr>
        <w:t xml:space="preserve"> (</w:t>
      </w:r>
      <w:r w:rsidR="00A40016" w:rsidRPr="00A40016">
        <w:rPr>
          <w:rFonts w:asciiTheme="minorHAnsi" w:eastAsia="Play" w:hAnsiTheme="minorHAnsi" w:cstheme="minorHAnsi"/>
          <w:bCs/>
          <w:color w:val="222222"/>
        </w:rPr>
        <w:t xml:space="preserve">Dyrektor działu Analiz </w:t>
      </w:r>
      <w:r w:rsidR="003F381A">
        <w:rPr>
          <w:rFonts w:asciiTheme="minorHAnsi" w:eastAsia="Play" w:hAnsiTheme="minorHAnsi" w:cstheme="minorHAnsi"/>
          <w:bCs/>
          <w:color w:val="222222"/>
        </w:rPr>
        <w:t xml:space="preserve">i </w:t>
      </w:r>
      <w:proofErr w:type="spellStart"/>
      <w:r w:rsidR="00A40016" w:rsidRPr="00A40016">
        <w:rPr>
          <w:rFonts w:asciiTheme="minorHAnsi" w:eastAsia="Play" w:hAnsiTheme="minorHAnsi" w:cstheme="minorHAnsi"/>
          <w:bCs/>
          <w:color w:val="222222"/>
        </w:rPr>
        <w:t>Scoutingu</w:t>
      </w:r>
      <w:proofErr w:type="spellEnd"/>
      <w:r w:rsidR="00A40016" w:rsidRPr="00A40016">
        <w:rPr>
          <w:rFonts w:asciiTheme="minorHAnsi" w:eastAsia="Play" w:hAnsiTheme="minorHAnsi" w:cstheme="minorHAnsi"/>
          <w:bCs/>
          <w:color w:val="222222"/>
        </w:rPr>
        <w:t>-  Jagiellonia Białystok</w:t>
      </w:r>
      <w:r w:rsidRPr="000A6941">
        <w:rPr>
          <w:rFonts w:asciiTheme="minorHAnsi" w:eastAsia="Play" w:hAnsiTheme="minorHAnsi" w:cstheme="minorHAnsi"/>
          <w:bCs/>
          <w:color w:val="222222"/>
        </w:rPr>
        <w:t>)</w:t>
      </w:r>
    </w:p>
    <w:p w14:paraId="5F9C1015" w14:textId="77777777" w:rsidR="00FA5AFB" w:rsidRPr="000A6941" w:rsidRDefault="00FA5AFB" w:rsidP="00552A08">
      <w:pPr>
        <w:shd w:val="clear" w:color="auto" w:fill="FFFFFF"/>
        <w:spacing w:after="40" w:line="240" w:lineRule="auto"/>
        <w:jc w:val="center"/>
        <w:rPr>
          <w:rFonts w:asciiTheme="minorHAnsi" w:eastAsia="Play" w:hAnsiTheme="minorHAnsi" w:cstheme="minorHAnsi"/>
          <w:bCs/>
          <w:color w:val="222222"/>
        </w:rPr>
      </w:pPr>
      <w:r w:rsidRPr="000A6941">
        <w:rPr>
          <w:rFonts w:asciiTheme="minorHAnsi" w:eastAsia="Play" w:hAnsiTheme="minorHAnsi" w:cstheme="minorHAnsi"/>
          <w:bCs/>
          <w:color w:val="222222"/>
        </w:rPr>
        <w:t>Liczba miejsc ograniczona: 30 osób</w:t>
      </w:r>
    </w:p>
    <w:p w14:paraId="0121E640" w14:textId="77777777" w:rsidR="00552A08" w:rsidRDefault="00552A08" w:rsidP="003338C7">
      <w:pPr>
        <w:spacing w:after="120" w:line="240" w:lineRule="auto"/>
        <w:jc w:val="right"/>
        <w:rPr>
          <w:rFonts w:asciiTheme="minorHAnsi" w:eastAsia="Play" w:hAnsiTheme="minorHAnsi" w:cstheme="minorHAnsi"/>
          <w:b/>
          <w:sz w:val="24"/>
          <w:szCs w:val="24"/>
        </w:rPr>
      </w:pPr>
    </w:p>
    <w:p w14:paraId="0C8AD8F4" w14:textId="77777777" w:rsidR="00FB2583" w:rsidRPr="000A6941" w:rsidRDefault="00FB2583" w:rsidP="00A40016">
      <w:pPr>
        <w:spacing w:after="40" w:line="240" w:lineRule="auto"/>
        <w:rPr>
          <w:rFonts w:asciiTheme="minorHAnsi" w:eastAsia="Play" w:hAnsiTheme="minorHAnsi" w:cstheme="minorHAnsi"/>
          <w:b/>
        </w:rPr>
      </w:pPr>
      <w:r w:rsidRPr="000A6941">
        <w:rPr>
          <w:rFonts w:asciiTheme="minorHAnsi" w:eastAsia="Play" w:hAnsiTheme="minorHAnsi" w:cstheme="minorHAnsi"/>
          <w:b/>
        </w:rPr>
        <w:t>Organizator zapewnia:</w:t>
      </w:r>
    </w:p>
    <w:p w14:paraId="45B1C8DB" w14:textId="1BF57553" w:rsidR="00FB2583" w:rsidRPr="00F369E7" w:rsidRDefault="00FB2583" w:rsidP="00F369E7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4,5 godziny szkolenia w formie warsztatów,</w:t>
      </w:r>
    </w:p>
    <w:p w14:paraId="50735216" w14:textId="28D3F526" w:rsidR="00FB2583" w:rsidRPr="00F369E7" w:rsidRDefault="00FB2583" w:rsidP="00F369E7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certyfikat ukończenia (elektronicznie na konto PZPN24),</w:t>
      </w:r>
    </w:p>
    <w:p w14:paraId="7320F3F3" w14:textId="02A5F799" w:rsidR="00FB2583" w:rsidRPr="00F369E7" w:rsidRDefault="00FB2583" w:rsidP="00F369E7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bufet kawowy,</w:t>
      </w:r>
    </w:p>
    <w:p w14:paraId="523BA8F0" w14:textId="24A7A79A" w:rsidR="00FB2583" w:rsidRPr="00F369E7" w:rsidRDefault="00FB2583" w:rsidP="00F369E7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kolacja integracyjna,</w:t>
      </w:r>
    </w:p>
    <w:p w14:paraId="55CCDC2C" w14:textId="6F3CD7C3" w:rsidR="00FB2583" w:rsidRPr="00F369E7" w:rsidRDefault="00FB2583" w:rsidP="00F369E7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Play" w:hAnsiTheme="minorHAnsi" w:cstheme="minorHAnsi"/>
        </w:rPr>
      </w:pPr>
      <w:r w:rsidRPr="00F369E7">
        <w:rPr>
          <w:rFonts w:asciiTheme="minorHAnsi" w:eastAsia="Play" w:hAnsiTheme="minorHAnsi" w:cstheme="minorHAnsi"/>
        </w:rPr>
        <w:t>materiały szkoleniowe.</w:t>
      </w:r>
    </w:p>
    <w:p w14:paraId="2F276DC9" w14:textId="2C012DE9" w:rsidR="00820491" w:rsidRPr="000A6941" w:rsidRDefault="00FA5AFB" w:rsidP="003338C7">
      <w:pPr>
        <w:shd w:val="clear" w:color="auto" w:fill="FFFFFF"/>
        <w:spacing w:before="375" w:after="375" w:line="240" w:lineRule="auto"/>
        <w:jc w:val="center"/>
        <w:rPr>
          <w:rFonts w:asciiTheme="minorHAnsi" w:eastAsia="Play" w:hAnsiTheme="minorHAnsi" w:cstheme="minorHAnsi"/>
          <w:bCs/>
        </w:rPr>
      </w:pPr>
      <w:r w:rsidRPr="000A6941">
        <w:rPr>
          <w:rFonts w:asciiTheme="minorHAnsi" w:eastAsia="Play" w:hAnsiTheme="minorHAnsi" w:cstheme="minorHAnsi"/>
          <w:bCs/>
        </w:rPr>
        <w:t xml:space="preserve">Cena warsztatów wraz z konferencją (pakiet) wynosi </w:t>
      </w:r>
      <w:r w:rsidRPr="000A6941">
        <w:rPr>
          <w:rFonts w:asciiTheme="minorHAnsi" w:eastAsia="Play" w:hAnsiTheme="minorHAnsi" w:cstheme="minorHAnsi"/>
          <w:b/>
        </w:rPr>
        <w:t>359 zł</w:t>
      </w:r>
      <w:r w:rsidR="005E6C93" w:rsidRPr="000A6941">
        <w:rPr>
          <w:rFonts w:asciiTheme="minorHAnsi" w:eastAsia="Play" w:hAnsiTheme="minorHAnsi" w:cstheme="minorHAnsi"/>
          <w:bCs/>
        </w:rPr>
        <w:t>, jednak ze względu na ograniczoną liczbę miejsc przysługuje ona jedynie osobom, które zaaplikowały na warsztaty przez portal</w:t>
      </w:r>
      <w:r w:rsidR="005F3244" w:rsidRPr="000A6941">
        <w:rPr>
          <w:rFonts w:asciiTheme="minorHAnsi" w:eastAsia="Play" w:hAnsiTheme="minorHAnsi" w:cstheme="minorHAnsi"/>
          <w:bCs/>
        </w:rPr>
        <w:t xml:space="preserve"> PZPN24.PZPN.PL</w:t>
      </w:r>
    </w:p>
    <w:p w14:paraId="16AB7DC8" w14:textId="0C2E577E" w:rsidR="008B78FA" w:rsidRPr="00824596" w:rsidRDefault="001B3CD1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  <w:b/>
          <w:color w:val="000000"/>
        </w:rPr>
      </w:pPr>
      <w:r w:rsidRPr="00824596">
        <w:rPr>
          <w:rFonts w:asciiTheme="minorHAnsi" w:eastAsia="Play" w:hAnsiTheme="minorHAnsi" w:cstheme="minorHAnsi"/>
          <w:bCs/>
          <w:color w:val="000000"/>
        </w:rPr>
        <w:t>W sprawach związanych z konferencją prosimy o kontakt</w:t>
      </w:r>
      <w:r w:rsidR="00824596" w:rsidRPr="00824596">
        <w:rPr>
          <w:rFonts w:asciiTheme="minorHAnsi" w:eastAsia="Play" w:hAnsiTheme="minorHAnsi" w:cstheme="minorHAnsi"/>
          <w:bCs/>
          <w:color w:val="000000"/>
        </w:rPr>
        <w:t xml:space="preserve"> mailowy na adres</w:t>
      </w:r>
      <w:r w:rsidR="00824596">
        <w:rPr>
          <w:rFonts w:asciiTheme="minorHAnsi" w:eastAsia="Play" w:hAnsiTheme="minorHAnsi" w:cstheme="minorHAnsi"/>
          <w:b/>
          <w:color w:val="000000"/>
        </w:rPr>
        <w:t xml:space="preserve"> </w:t>
      </w:r>
      <w:hyperlink r:id="rId8" w:history="1">
        <w:r w:rsidR="003F381A" w:rsidRPr="00C11646">
          <w:rPr>
            <w:rStyle w:val="Hipercze"/>
            <w:rFonts w:asciiTheme="minorHAnsi" w:eastAsia="Play" w:hAnsiTheme="minorHAnsi" w:cstheme="minorHAnsi"/>
            <w:b/>
            <w:bCs/>
          </w:rPr>
          <w:t>konferencja@mzpnkrakow.pl</w:t>
        </w:r>
      </w:hyperlink>
      <w:r w:rsidR="00824596">
        <w:rPr>
          <w:rFonts w:asciiTheme="minorHAnsi" w:eastAsia="Play" w:hAnsiTheme="minorHAnsi" w:cstheme="minorHAnsi"/>
          <w:b/>
          <w:color w:val="000000"/>
        </w:rPr>
        <w:t xml:space="preserve"> </w:t>
      </w:r>
      <w:r w:rsidR="00824596" w:rsidRPr="00824596">
        <w:rPr>
          <w:rFonts w:asciiTheme="minorHAnsi" w:eastAsia="Play" w:hAnsiTheme="minorHAnsi" w:cstheme="minorHAnsi"/>
          <w:bCs/>
          <w:color w:val="000000"/>
        </w:rPr>
        <w:t xml:space="preserve">lub </w:t>
      </w:r>
      <w:r w:rsidR="00824596">
        <w:rPr>
          <w:rFonts w:asciiTheme="minorHAnsi" w:eastAsia="Play" w:hAnsiTheme="minorHAnsi" w:cstheme="minorHAnsi"/>
          <w:bCs/>
          <w:color w:val="000000"/>
        </w:rPr>
        <w:t>telefonicznie:</w:t>
      </w:r>
    </w:p>
    <w:p w14:paraId="4C051941" w14:textId="5479F768" w:rsidR="00294A23" w:rsidRPr="001B3CD1" w:rsidRDefault="00103A63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  <w:b/>
          <w:color w:val="000000"/>
        </w:rPr>
      </w:pPr>
      <w:r w:rsidRPr="00552A08">
        <w:rPr>
          <w:rFonts w:asciiTheme="minorHAnsi" w:eastAsia="Play" w:hAnsiTheme="minorHAnsi" w:cstheme="minorHAnsi"/>
        </w:rPr>
        <w:t>K</w:t>
      </w:r>
      <w:r w:rsidR="00486ECF" w:rsidRPr="00552A08">
        <w:rPr>
          <w:rFonts w:asciiTheme="minorHAnsi" w:eastAsia="Play" w:hAnsiTheme="minorHAnsi" w:cstheme="minorHAnsi"/>
        </w:rPr>
        <w:t>oordynator projektu</w:t>
      </w:r>
      <w:r w:rsidR="004609A0" w:rsidRPr="00552A08">
        <w:rPr>
          <w:rFonts w:asciiTheme="minorHAnsi" w:eastAsia="Play" w:hAnsiTheme="minorHAnsi" w:cstheme="minorHAnsi"/>
        </w:rPr>
        <w:t>:</w:t>
      </w:r>
      <w:r w:rsidRPr="00552A08">
        <w:rPr>
          <w:rFonts w:asciiTheme="minorHAnsi" w:eastAsia="Play" w:hAnsiTheme="minorHAnsi" w:cstheme="minorHAnsi"/>
        </w:rPr>
        <w:t xml:space="preserve"> </w:t>
      </w:r>
      <w:r w:rsidR="00A371BC" w:rsidRPr="00552A08">
        <w:rPr>
          <w:rFonts w:asciiTheme="minorHAnsi" w:eastAsia="Play" w:hAnsiTheme="minorHAnsi" w:cstheme="minorHAnsi"/>
        </w:rPr>
        <w:t>Krzysztof Lipecki</w:t>
      </w:r>
      <w:r w:rsidR="00120C1D">
        <w:rPr>
          <w:rFonts w:asciiTheme="minorHAnsi" w:eastAsia="Play" w:hAnsiTheme="minorHAnsi" w:cstheme="minorHAnsi"/>
        </w:rPr>
        <w:t xml:space="preserve">, </w:t>
      </w:r>
      <w:r w:rsidR="00120C1D" w:rsidRPr="00120C1D">
        <w:rPr>
          <w:rFonts w:asciiTheme="minorHAnsi" w:eastAsia="Play" w:hAnsiTheme="minorHAnsi" w:cstheme="minorHAnsi"/>
        </w:rPr>
        <w:t>tel. 606</w:t>
      </w:r>
      <w:r w:rsidR="00F369E7">
        <w:rPr>
          <w:rFonts w:asciiTheme="minorHAnsi" w:eastAsia="Play" w:hAnsiTheme="minorHAnsi" w:cstheme="minorHAnsi"/>
        </w:rPr>
        <w:t xml:space="preserve"> </w:t>
      </w:r>
      <w:r w:rsidR="00120C1D" w:rsidRPr="00120C1D">
        <w:rPr>
          <w:rFonts w:asciiTheme="minorHAnsi" w:eastAsia="Play" w:hAnsiTheme="minorHAnsi" w:cstheme="minorHAnsi"/>
        </w:rPr>
        <w:t>724</w:t>
      </w:r>
      <w:r w:rsidR="00F369E7">
        <w:rPr>
          <w:rFonts w:asciiTheme="minorHAnsi" w:eastAsia="Play" w:hAnsiTheme="minorHAnsi" w:cstheme="minorHAnsi"/>
        </w:rPr>
        <w:t xml:space="preserve"> </w:t>
      </w:r>
      <w:r w:rsidR="00120C1D" w:rsidRPr="00120C1D">
        <w:rPr>
          <w:rFonts w:asciiTheme="minorHAnsi" w:eastAsia="Play" w:hAnsiTheme="minorHAnsi" w:cstheme="minorHAnsi"/>
        </w:rPr>
        <w:t>304</w:t>
      </w:r>
      <w:r w:rsidR="00120C1D">
        <w:rPr>
          <w:rFonts w:asciiTheme="minorHAnsi" w:eastAsia="Play" w:hAnsiTheme="minorHAnsi" w:cstheme="minorHAnsi"/>
        </w:rPr>
        <w:t xml:space="preserve">; </w:t>
      </w:r>
    </w:p>
    <w:p w14:paraId="7AA6A3E8" w14:textId="24EE4E3C" w:rsidR="00ED409E" w:rsidRPr="00820491" w:rsidRDefault="00ED409E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</w:rPr>
      </w:pPr>
      <w:r w:rsidRPr="00820491">
        <w:rPr>
          <w:rFonts w:asciiTheme="minorHAnsi" w:eastAsia="Play" w:hAnsiTheme="minorHAnsi" w:cstheme="minorHAnsi"/>
        </w:rPr>
        <w:t>Marketing i zakwaterowanie: Michał Wiącek</w:t>
      </w:r>
      <w:r w:rsidR="004609A0" w:rsidRPr="00820491">
        <w:rPr>
          <w:rFonts w:asciiTheme="minorHAnsi" w:eastAsia="Play" w:hAnsiTheme="minorHAnsi" w:cstheme="minorHAnsi"/>
        </w:rPr>
        <w:t xml:space="preserve">, </w:t>
      </w:r>
      <w:r w:rsidR="00AB2DA9" w:rsidRPr="00820491">
        <w:rPr>
          <w:rFonts w:asciiTheme="minorHAnsi" w:eastAsia="Play" w:hAnsiTheme="minorHAnsi" w:cstheme="minorHAnsi"/>
        </w:rPr>
        <w:t>tel. 501</w:t>
      </w:r>
      <w:r w:rsidR="00F369E7">
        <w:rPr>
          <w:rFonts w:asciiTheme="minorHAnsi" w:eastAsia="Play" w:hAnsiTheme="minorHAnsi" w:cstheme="minorHAnsi"/>
        </w:rPr>
        <w:t> </w:t>
      </w:r>
      <w:r w:rsidR="00AB2DA9" w:rsidRPr="00820491">
        <w:rPr>
          <w:rFonts w:asciiTheme="minorHAnsi" w:eastAsia="Play" w:hAnsiTheme="minorHAnsi" w:cstheme="minorHAnsi"/>
        </w:rPr>
        <w:t>481</w:t>
      </w:r>
      <w:r w:rsidR="00F369E7">
        <w:rPr>
          <w:rFonts w:asciiTheme="minorHAnsi" w:eastAsia="Play" w:hAnsiTheme="minorHAnsi" w:cstheme="minorHAnsi"/>
        </w:rPr>
        <w:t xml:space="preserve"> </w:t>
      </w:r>
      <w:r w:rsidR="00AB2DA9" w:rsidRPr="00820491">
        <w:rPr>
          <w:rFonts w:asciiTheme="minorHAnsi" w:eastAsia="Play" w:hAnsiTheme="minorHAnsi" w:cstheme="minorHAnsi"/>
        </w:rPr>
        <w:t>177</w:t>
      </w:r>
      <w:r w:rsidR="00431657">
        <w:rPr>
          <w:rFonts w:asciiTheme="minorHAnsi" w:eastAsia="Play" w:hAnsiTheme="minorHAnsi" w:cstheme="minorHAnsi"/>
        </w:rPr>
        <w:t>.</w:t>
      </w:r>
    </w:p>
    <w:p w14:paraId="65EAFE8E" w14:textId="7F129AD6" w:rsidR="00ED409E" w:rsidRPr="00552A08" w:rsidRDefault="00722C06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</w:rPr>
      </w:pPr>
      <w:r>
        <w:rPr>
          <w:rFonts w:asciiTheme="minorHAnsi" w:eastAsia="Play" w:hAnsiTheme="minorHAnsi" w:cstheme="minorHAnsi"/>
        </w:rPr>
        <w:t>Rejestracja</w:t>
      </w:r>
      <w:r w:rsidR="004609A0" w:rsidRPr="00552A08">
        <w:rPr>
          <w:rFonts w:asciiTheme="minorHAnsi" w:eastAsia="Play" w:hAnsiTheme="minorHAnsi" w:cstheme="minorHAnsi"/>
        </w:rPr>
        <w:t>:</w:t>
      </w:r>
      <w:r w:rsidR="00ED409E" w:rsidRPr="00552A08">
        <w:rPr>
          <w:rFonts w:asciiTheme="minorHAnsi" w:eastAsia="Play" w:hAnsiTheme="minorHAnsi" w:cstheme="minorHAnsi"/>
        </w:rPr>
        <w:t xml:space="preserve"> Paweł Palusiński</w:t>
      </w:r>
      <w:r w:rsidR="004609A0" w:rsidRPr="00552A08">
        <w:rPr>
          <w:rFonts w:asciiTheme="minorHAnsi" w:eastAsia="Play" w:hAnsiTheme="minorHAnsi" w:cstheme="minorHAnsi"/>
        </w:rPr>
        <w:t>, tel. 507</w:t>
      </w:r>
      <w:r w:rsidR="00F369E7">
        <w:rPr>
          <w:rFonts w:asciiTheme="minorHAnsi" w:eastAsia="Play" w:hAnsiTheme="minorHAnsi" w:cstheme="minorHAnsi"/>
        </w:rPr>
        <w:t> </w:t>
      </w:r>
      <w:r w:rsidR="004609A0" w:rsidRPr="00552A08">
        <w:rPr>
          <w:rFonts w:asciiTheme="minorHAnsi" w:eastAsia="Play" w:hAnsiTheme="minorHAnsi" w:cstheme="minorHAnsi"/>
        </w:rPr>
        <w:t>272</w:t>
      </w:r>
      <w:r w:rsidR="00F369E7">
        <w:rPr>
          <w:rFonts w:asciiTheme="minorHAnsi" w:eastAsia="Play" w:hAnsiTheme="minorHAnsi" w:cstheme="minorHAnsi"/>
        </w:rPr>
        <w:t xml:space="preserve"> </w:t>
      </w:r>
      <w:r w:rsidR="004609A0" w:rsidRPr="00552A08">
        <w:rPr>
          <w:rFonts w:asciiTheme="minorHAnsi" w:eastAsia="Play" w:hAnsiTheme="minorHAnsi" w:cstheme="minorHAnsi"/>
        </w:rPr>
        <w:t>784</w:t>
      </w:r>
      <w:r w:rsidR="00431657">
        <w:rPr>
          <w:rFonts w:asciiTheme="minorHAnsi" w:eastAsia="Play" w:hAnsiTheme="minorHAnsi" w:cstheme="minorHAnsi"/>
        </w:rPr>
        <w:t>.</w:t>
      </w:r>
    </w:p>
    <w:p w14:paraId="0334706C" w14:textId="44A5BDA6" w:rsidR="00ED409E" w:rsidRPr="00552A08" w:rsidRDefault="001852D5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</w:rPr>
      </w:pPr>
      <w:r w:rsidRPr="00552A08">
        <w:rPr>
          <w:rFonts w:asciiTheme="minorHAnsi" w:eastAsia="Play" w:hAnsiTheme="minorHAnsi" w:cstheme="minorHAnsi"/>
        </w:rPr>
        <w:t>Obsługa konferencji i media: Maciej Antkiewicz</w:t>
      </w:r>
      <w:r w:rsidR="004609A0" w:rsidRPr="00552A08">
        <w:rPr>
          <w:rFonts w:asciiTheme="minorHAnsi" w:eastAsia="Play" w:hAnsiTheme="minorHAnsi" w:cstheme="minorHAnsi"/>
        </w:rPr>
        <w:t>, tel.</w:t>
      </w:r>
      <w:r w:rsidRPr="00552A08">
        <w:rPr>
          <w:rFonts w:asciiTheme="minorHAnsi" w:eastAsia="Play" w:hAnsiTheme="minorHAnsi" w:cstheme="minorHAnsi"/>
        </w:rPr>
        <w:t xml:space="preserve"> 695</w:t>
      </w:r>
      <w:r w:rsidR="00F369E7">
        <w:rPr>
          <w:rFonts w:asciiTheme="minorHAnsi" w:eastAsia="Play" w:hAnsiTheme="minorHAnsi" w:cstheme="minorHAnsi"/>
        </w:rPr>
        <w:t xml:space="preserve"> </w:t>
      </w:r>
      <w:r w:rsidRPr="00552A08">
        <w:rPr>
          <w:rFonts w:asciiTheme="minorHAnsi" w:eastAsia="Play" w:hAnsiTheme="minorHAnsi" w:cstheme="minorHAnsi"/>
        </w:rPr>
        <w:t>593</w:t>
      </w:r>
      <w:r w:rsidR="00F369E7">
        <w:rPr>
          <w:rFonts w:asciiTheme="minorHAnsi" w:eastAsia="Play" w:hAnsiTheme="minorHAnsi" w:cstheme="minorHAnsi"/>
        </w:rPr>
        <w:t xml:space="preserve"> </w:t>
      </w:r>
      <w:r w:rsidRPr="00552A08">
        <w:rPr>
          <w:rFonts w:asciiTheme="minorHAnsi" w:eastAsia="Play" w:hAnsiTheme="minorHAnsi" w:cstheme="minorHAnsi"/>
        </w:rPr>
        <w:t>414</w:t>
      </w:r>
      <w:r w:rsidR="00431657">
        <w:rPr>
          <w:rFonts w:asciiTheme="minorHAnsi" w:eastAsia="Play" w:hAnsiTheme="minorHAnsi" w:cstheme="minorHAnsi"/>
        </w:rPr>
        <w:t>.</w:t>
      </w:r>
    </w:p>
    <w:p w14:paraId="0DC982C1" w14:textId="589B8ADF" w:rsidR="008A3CC3" w:rsidRDefault="001852D5" w:rsidP="003F381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Play" w:hAnsiTheme="minorHAnsi" w:cstheme="minorHAnsi"/>
        </w:rPr>
      </w:pPr>
      <w:r w:rsidRPr="00552A08">
        <w:rPr>
          <w:rFonts w:asciiTheme="minorHAnsi" w:eastAsia="Play" w:hAnsiTheme="minorHAnsi" w:cstheme="minorHAnsi"/>
        </w:rPr>
        <w:t>Kontakt w sprawach organizacyjnych dla grup i VIP</w:t>
      </w:r>
      <w:r w:rsidR="00ED409E" w:rsidRPr="00552A08">
        <w:rPr>
          <w:rFonts w:asciiTheme="minorHAnsi" w:eastAsia="Play" w:hAnsiTheme="minorHAnsi" w:cstheme="minorHAnsi"/>
        </w:rPr>
        <w:t xml:space="preserve">: </w:t>
      </w:r>
      <w:r w:rsidRPr="00552A08">
        <w:rPr>
          <w:rFonts w:asciiTheme="minorHAnsi" w:eastAsia="Play" w:hAnsiTheme="minorHAnsi" w:cstheme="minorHAnsi"/>
        </w:rPr>
        <w:t>Jarosław Rak</w:t>
      </w:r>
      <w:r w:rsidR="00AB2DA9" w:rsidRPr="00552A08">
        <w:rPr>
          <w:rFonts w:asciiTheme="minorHAnsi" w:eastAsia="Play" w:hAnsiTheme="minorHAnsi" w:cstheme="minorHAnsi"/>
        </w:rPr>
        <w:t xml:space="preserve">, </w:t>
      </w:r>
      <w:r w:rsidR="00AB2DA9" w:rsidRPr="00820491">
        <w:rPr>
          <w:rFonts w:asciiTheme="minorHAnsi" w:eastAsia="Play" w:hAnsiTheme="minorHAnsi" w:cstheme="minorHAnsi"/>
        </w:rPr>
        <w:t>tel. 604</w:t>
      </w:r>
      <w:r w:rsidR="00F369E7">
        <w:rPr>
          <w:rFonts w:asciiTheme="minorHAnsi" w:eastAsia="Play" w:hAnsiTheme="minorHAnsi" w:cstheme="minorHAnsi"/>
        </w:rPr>
        <w:t> </w:t>
      </w:r>
      <w:r w:rsidR="00AB2DA9" w:rsidRPr="00820491">
        <w:rPr>
          <w:rFonts w:asciiTheme="minorHAnsi" w:eastAsia="Play" w:hAnsiTheme="minorHAnsi" w:cstheme="minorHAnsi"/>
        </w:rPr>
        <w:t>156</w:t>
      </w:r>
      <w:r w:rsidR="00F369E7">
        <w:rPr>
          <w:rFonts w:asciiTheme="minorHAnsi" w:eastAsia="Play" w:hAnsiTheme="minorHAnsi" w:cstheme="minorHAnsi"/>
        </w:rPr>
        <w:t xml:space="preserve"> </w:t>
      </w:r>
      <w:r w:rsidR="00AB2DA9" w:rsidRPr="00820491">
        <w:rPr>
          <w:rFonts w:asciiTheme="minorHAnsi" w:eastAsia="Play" w:hAnsiTheme="minorHAnsi" w:cstheme="minorHAnsi"/>
        </w:rPr>
        <w:t>326</w:t>
      </w:r>
      <w:r w:rsidR="00431657">
        <w:rPr>
          <w:rFonts w:asciiTheme="minorHAnsi" w:eastAsia="Play" w:hAnsiTheme="minorHAnsi" w:cstheme="minorHAnsi"/>
        </w:rPr>
        <w:t>.</w:t>
      </w:r>
    </w:p>
    <w:p w14:paraId="40FECA03" w14:textId="03C5E96C" w:rsidR="00A40016" w:rsidRPr="000A6941" w:rsidRDefault="00A40016" w:rsidP="0082459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Theme="minorHAnsi" w:eastAsia="Play" w:hAnsiTheme="minorHAnsi" w:cstheme="minorHAnsi"/>
        </w:rPr>
      </w:pPr>
    </w:p>
    <w:sectPr w:rsidR="00A40016" w:rsidRPr="000A6941" w:rsidSect="003613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5973" w14:textId="77777777" w:rsidR="005E624F" w:rsidRDefault="005E624F" w:rsidP="00773329">
      <w:pPr>
        <w:spacing w:after="0" w:line="240" w:lineRule="auto"/>
      </w:pPr>
      <w:r>
        <w:separator/>
      </w:r>
    </w:p>
  </w:endnote>
  <w:endnote w:type="continuationSeparator" w:id="0">
    <w:p w14:paraId="75EA4FCF" w14:textId="77777777" w:rsidR="005E624F" w:rsidRDefault="005E624F" w:rsidP="0077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445A" w14:textId="77777777" w:rsidR="007F0231" w:rsidRDefault="00722C06">
    <w:pPr>
      <w:pStyle w:val="Stopka"/>
    </w:pPr>
    <w:r>
      <w:t xml:space="preserve">          </w:t>
    </w:r>
    <w:r w:rsidR="007F0231">
      <w:t xml:space="preserve"> </w:t>
    </w:r>
    <w:r>
      <w:t xml:space="preserve"> </w:t>
    </w:r>
    <w:r w:rsidR="007F0231">
      <w:t xml:space="preserve">  </w:t>
    </w:r>
    <w:r>
      <w:t xml:space="preserve">                        </w:t>
    </w:r>
    <w:r w:rsidR="007F0231">
      <w:t xml:space="preserve">   </w:t>
    </w:r>
    <w:r>
      <w:t xml:space="preserve">         </w:t>
    </w:r>
    <w:r w:rsidR="007F0231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C482" w14:textId="77777777" w:rsidR="005E624F" w:rsidRDefault="005E624F" w:rsidP="00773329">
      <w:pPr>
        <w:spacing w:after="0" w:line="240" w:lineRule="auto"/>
      </w:pPr>
      <w:r>
        <w:separator/>
      </w:r>
    </w:p>
  </w:footnote>
  <w:footnote w:type="continuationSeparator" w:id="0">
    <w:p w14:paraId="3D81DD6B" w14:textId="77777777" w:rsidR="005E624F" w:rsidRDefault="005E624F" w:rsidP="0077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45AD" w14:textId="77777777" w:rsidR="00773329" w:rsidRPr="00773329" w:rsidRDefault="00773329" w:rsidP="00773329">
    <w:pPr>
      <w:tabs>
        <w:tab w:val="center" w:pos="4536"/>
        <w:tab w:val="right" w:pos="9072"/>
      </w:tabs>
      <w:spacing w:after="0" w:line="240" w:lineRule="auto"/>
      <w:rPr>
        <w:rFonts w:cs="Times New Roman"/>
        <w:sz w:val="16"/>
        <w:szCs w:val="16"/>
      </w:rPr>
    </w:pPr>
    <w:r w:rsidRPr="00773329">
      <w:rPr>
        <w:rFonts w:cs="Times New Roman"/>
        <w:noProof/>
        <w:sz w:val="16"/>
        <w:szCs w:val="16"/>
      </w:rPr>
      <w:drawing>
        <wp:inline distT="0" distB="0" distL="0" distR="0" wp14:anchorId="70265FCE" wp14:editId="0B365035">
          <wp:extent cx="447675" cy="4476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3329">
      <w:rPr>
        <w:rFonts w:cs="Times New Roman"/>
        <w:sz w:val="16"/>
        <w:szCs w:val="16"/>
      </w:rPr>
      <w:t xml:space="preserve"> WYDZIAŁ SZKOLENIA</w:t>
    </w:r>
  </w:p>
  <w:p w14:paraId="2A51BF1D" w14:textId="77777777" w:rsidR="00773329" w:rsidRPr="00773329" w:rsidRDefault="00773329" w:rsidP="00773329">
    <w:pPr>
      <w:tabs>
        <w:tab w:val="center" w:pos="4536"/>
        <w:tab w:val="right" w:pos="9072"/>
      </w:tabs>
      <w:spacing w:after="0" w:line="240" w:lineRule="auto"/>
      <w:rPr>
        <w:rFonts w:cs="Times New Roman"/>
        <w:sz w:val="16"/>
        <w:szCs w:val="16"/>
      </w:rPr>
    </w:pPr>
    <w:r w:rsidRPr="00773329">
      <w:rPr>
        <w:rFonts w:cs="Times New Roman"/>
        <w:sz w:val="16"/>
        <w:szCs w:val="16"/>
      </w:rPr>
      <w:t>MAŁOPOLSKIEGO ZWIĄZKU PIŁKI NOŻNEJ</w:t>
    </w:r>
  </w:p>
  <w:p w14:paraId="1D1D7708" w14:textId="77777777" w:rsidR="00773329" w:rsidRPr="00773329" w:rsidRDefault="00773329" w:rsidP="00773329">
    <w:pPr>
      <w:tabs>
        <w:tab w:val="center" w:pos="4536"/>
        <w:tab w:val="right" w:pos="9072"/>
      </w:tabs>
      <w:spacing w:after="0" w:line="240" w:lineRule="auto"/>
      <w:rPr>
        <w:rFonts w:cs="Times New Roman"/>
        <w:sz w:val="16"/>
        <w:szCs w:val="16"/>
      </w:rPr>
    </w:pPr>
    <w:r w:rsidRPr="00773329">
      <w:rPr>
        <w:rFonts w:cs="Times New Roman"/>
        <w:sz w:val="16"/>
        <w:szCs w:val="16"/>
      </w:rPr>
      <w:t>31-216 Kraków ul. Solskiego 1, tel. 12/6326800</w:t>
    </w:r>
  </w:p>
  <w:p w14:paraId="0E6C29ED" w14:textId="77777777" w:rsidR="00773329" w:rsidRDefault="00773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428"/>
    <w:multiLevelType w:val="hybridMultilevel"/>
    <w:tmpl w:val="04DEF1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2254"/>
    <w:multiLevelType w:val="hybridMultilevel"/>
    <w:tmpl w:val="2C24A62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6207737D"/>
    <w:multiLevelType w:val="hybridMultilevel"/>
    <w:tmpl w:val="9AF2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0CC"/>
    <w:multiLevelType w:val="hybridMultilevel"/>
    <w:tmpl w:val="15EE91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77F"/>
    <w:rsid w:val="000064F9"/>
    <w:rsid w:val="000341B0"/>
    <w:rsid w:val="00036DA5"/>
    <w:rsid w:val="000A1488"/>
    <w:rsid w:val="000A6941"/>
    <w:rsid w:val="000E1790"/>
    <w:rsid w:val="000E6E56"/>
    <w:rsid w:val="00103A63"/>
    <w:rsid w:val="00120C1D"/>
    <w:rsid w:val="00122853"/>
    <w:rsid w:val="00164509"/>
    <w:rsid w:val="001852D5"/>
    <w:rsid w:val="001B13BB"/>
    <w:rsid w:val="001B3702"/>
    <w:rsid w:val="001B3CD1"/>
    <w:rsid w:val="001E6228"/>
    <w:rsid w:val="00230CFE"/>
    <w:rsid w:val="00294A23"/>
    <w:rsid w:val="002973A8"/>
    <w:rsid w:val="002E3C12"/>
    <w:rsid w:val="002E44D7"/>
    <w:rsid w:val="002F3D1A"/>
    <w:rsid w:val="00310B11"/>
    <w:rsid w:val="00322D48"/>
    <w:rsid w:val="0032664C"/>
    <w:rsid w:val="003338C7"/>
    <w:rsid w:val="00361312"/>
    <w:rsid w:val="003E68E4"/>
    <w:rsid w:val="003E698D"/>
    <w:rsid w:val="003F381A"/>
    <w:rsid w:val="00412635"/>
    <w:rsid w:val="004259BD"/>
    <w:rsid w:val="00431276"/>
    <w:rsid w:val="00431657"/>
    <w:rsid w:val="004449EE"/>
    <w:rsid w:val="004527A6"/>
    <w:rsid w:val="004609A0"/>
    <w:rsid w:val="00485B5B"/>
    <w:rsid w:val="00486ECF"/>
    <w:rsid w:val="004912D9"/>
    <w:rsid w:val="004B612B"/>
    <w:rsid w:val="00502BEA"/>
    <w:rsid w:val="00527041"/>
    <w:rsid w:val="00552A08"/>
    <w:rsid w:val="00556A5E"/>
    <w:rsid w:val="00574F63"/>
    <w:rsid w:val="005763C4"/>
    <w:rsid w:val="00583244"/>
    <w:rsid w:val="005901AE"/>
    <w:rsid w:val="00597B6F"/>
    <w:rsid w:val="005B0408"/>
    <w:rsid w:val="005B277F"/>
    <w:rsid w:val="005D6891"/>
    <w:rsid w:val="005E624F"/>
    <w:rsid w:val="005E6C93"/>
    <w:rsid w:val="005F3244"/>
    <w:rsid w:val="006058A5"/>
    <w:rsid w:val="0061024C"/>
    <w:rsid w:val="00643D4B"/>
    <w:rsid w:val="00651F04"/>
    <w:rsid w:val="006538F8"/>
    <w:rsid w:val="006547F2"/>
    <w:rsid w:val="006858C3"/>
    <w:rsid w:val="006A0112"/>
    <w:rsid w:val="006B18C2"/>
    <w:rsid w:val="006C46C5"/>
    <w:rsid w:val="00722C06"/>
    <w:rsid w:val="00745499"/>
    <w:rsid w:val="007536BB"/>
    <w:rsid w:val="00770687"/>
    <w:rsid w:val="00773329"/>
    <w:rsid w:val="007C1696"/>
    <w:rsid w:val="007E092D"/>
    <w:rsid w:val="007E1E90"/>
    <w:rsid w:val="007F0231"/>
    <w:rsid w:val="00820491"/>
    <w:rsid w:val="00824596"/>
    <w:rsid w:val="00827588"/>
    <w:rsid w:val="00827979"/>
    <w:rsid w:val="00836AAE"/>
    <w:rsid w:val="0085305D"/>
    <w:rsid w:val="008A32B2"/>
    <w:rsid w:val="008A3CC3"/>
    <w:rsid w:val="008A78BB"/>
    <w:rsid w:val="008A796D"/>
    <w:rsid w:val="008B78FA"/>
    <w:rsid w:val="008C13FA"/>
    <w:rsid w:val="008C3DF0"/>
    <w:rsid w:val="008D1FF5"/>
    <w:rsid w:val="008D64C3"/>
    <w:rsid w:val="008D6F61"/>
    <w:rsid w:val="0090408F"/>
    <w:rsid w:val="0091143A"/>
    <w:rsid w:val="00917708"/>
    <w:rsid w:val="0093565F"/>
    <w:rsid w:val="009660F1"/>
    <w:rsid w:val="009664B6"/>
    <w:rsid w:val="00973FE3"/>
    <w:rsid w:val="009960E0"/>
    <w:rsid w:val="009B05AB"/>
    <w:rsid w:val="009C0885"/>
    <w:rsid w:val="009E6E61"/>
    <w:rsid w:val="00A00C52"/>
    <w:rsid w:val="00A00D15"/>
    <w:rsid w:val="00A064C1"/>
    <w:rsid w:val="00A33E10"/>
    <w:rsid w:val="00A371BC"/>
    <w:rsid w:val="00A40016"/>
    <w:rsid w:val="00A836DD"/>
    <w:rsid w:val="00AB0C3F"/>
    <w:rsid w:val="00AB2DA9"/>
    <w:rsid w:val="00AD4F47"/>
    <w:rsid w:val="00AD6350"/>
    <w:rsid w:val="00AF08DD"/>
    <w:rsid w:val="00B37D9F"/>
    <w:rsid w:val="00B42DA2"/>
    <w:rsid w:val="00B45463"/>
    <w:rsid w:val="00B4640B"/>
    <w:rsid w:val="00B51527"/>
    <w:rsid w:val="00B908CE"/>
    <w:rsid w:val="00BF31D6"/>
    <w:rsid w:val="00BF6246"/>
    <w:rsid w:val="00C2235C"/>
    <w:rsid w:val="00C537B0"/>
    <w:rsid w:val="00C667D4"/>
    <w:rsid w:val="00D2407D"/>
    <w:rsid w:val="00D2731F"/>
    <w:rsid w:val="00D42388"/>
    <w:rsid w:val="00D476C6"/>
    <w:rsid w:val="00D67FB5"/>
    <w:rsid w:val="00DB51C8"/>
    <w:rsid w:val="00DC41B5"/>
    <w:rsid w:val="00DC473F"/>
    <w:rsid w:val="00DF5D76"/>
    <w:rsid w:val="00E1471F"/>
    <w:rsid w:val="00E207D0"/>
    <w:rsid w:val="00E262C7"/>
    <w:rsid w:val="00E42DFA"/>
    <w:rsid w:val="00E705B8"/>
    <w:rsid w:val="00EB2578"/>
    <w:rsid w:val="00EC1B64"/>
    <w:rsid w:val="00ED2EB3"/>
    <w:rsid w:val="00ED409E"/>
    <w:rsid w:val="00ED60C3"/>
    <w:rsid w:val="00F00067"/>
    <w:rsid w:val="00F32261"/>
    <w:rsid w:val="00F369E7"/>
    <w:rsid w:val="00F47E9C"/>
    <w:rsid w:val="00F70942"/>
    <w:rsid w:val="00F87B1E"/>
    <w:rsid w:val="00FA5AFB"/>
    <w:rsid w:val="00FB2583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569F"/>
  <w15:docId w15:val="{575C4663-6BB2-45E7-BC37-DABD42A8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EC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3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3329"/>
  </w:style>
  <w:style w:type="paragraph" w:styleId="Stopka">
    <w:name w:val="footer"/>
    <w:basedOn w:val="Normalny"/>
    <w:link w:val="StopkaZnak"/>
    <w:uiPriority w:val="99"/>
    <w:unhideWhenUsed/>
    <w:rsid w:val="007733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3329"/>
  </w:style>
  <w:style w:type="paragraph" w:styleId="Tekstdymka">
    <w:name w:val="Balloon Text"/>
    <w:basedOn w:val="Normalny"/>
    <w:link w:val="TekstdymkaZnak"/>
    <w:uiPriority w:val="99"/>
    <w:semiHidden/>
    <w:unhideWhenUsed/>
    <w:rsid w:val="0048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CF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486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6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ECF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ECF"/>
    <w:rPr>
      <w:rFonts w:ascii="Arial" w:eastAsia="Arial" w:hAnsi="Arial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86ECF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471"/>
    <w:pPr>
      <w:spacing w:after="16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471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1E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5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58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0C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mzpn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wilga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Bruk-Bet Bruk-Bet</cp:lastModifiedBy>
  <cp:revision>41</cp:revision>
  <dcterms:created xsi:type="dcterms:W3CDTF">2021-11-18T21:25:00Z</dcterms:created>
  <dcterms:modified xsi:type="dcterms:W3CDTF">2021-11-24T02:56:00Z</dcterms:modified>
</cp:coreProperties>
</file>